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0140" w14:textId="77777777" w:rsidR="00934A2E" w:rsidRPr="00347F19" w:rsidRDefault="00934A2E" w:rsidP="00976DE6">
      <w:pPr>
        <w:jc w:val="center"/>
        <w:rPr>
          <w:lang w:val="en-US"/>
        </w:rPr>
      </w:pPr>
    </w:p>
    <w:p w14:paraId="63780FDE" w14:textId="77777777" w:rsidR="00934A2E" w:rsidRDefault="00934A2E" w:rsidP="00976DE6">
      <w:pPr>
        <w:jc w:val="center"/>
        <w:rPr>
          <w:lang w:val="uk-UA"/>
        </w:rPr>
      </w:pPr>
    </w:p>
    <w:p w14:paraId="23636D00" w14:textId="01F9EB38" w:rsidR="00976DE6" w:rsidRPr="00C732E5" w:rsidRDefault="00934A2E" w:rsidP="00976DE6">
      <w:pPr>
        <w:jc w:val="center"/>
        <w:rPr>
          <w:lang w:val="uk-UA"/>
        </w:rPr>
      </w:pPr>
      <w:r w:rsidRPr="00934A2E">
        <w:rPr>
          <w:b/>
          <w:bCs/>
          <w:noProof/>
          <w:sz w:val="28"/>
          <w:szCs w:val="28"/>
        </w:rPr>
        <w:drawing>
          <wp:inline distT="0" distB="0" distL="0" distR="0" wp14:anchorId="2613D02B" wp14:editId="6125CB6C">
            <wp:extent cx="428625" cy="609600"/>
            <wp:effectExtent l="0" t="0" r="9525" b="0"/>
            <wp:docPr id="2" name="Рисунок 2" descr="Изображение выглядит как текст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текст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9516C" w14:textId="77777777" w:rsidR="00976DE6" w:rsidRDefault="00976DE6" w:rsidP="00390542">
      <w:pPr>
        <w:rPr>
          <w:sz w:val="28"/>
          <w:lang w:val="uk-UA"/>
        </w:rPr>
      </w:pPr>
    </w:p>
    <w:p w14:paraId="55956D75" w14:textId="77777777" w:rsidR="00976DE6" w:rsidRDefault="00976DE6" w:rsidP="00976DE6">
      <w:pPr>
        <w:jc w:val="center"/>
        <w:rPr>
          <w:b/>
          <w:bCs/>
          <w:color w:val="000000"/>
          <w:spacing w:val="-14"/>
          <w:sz w:val="28"/>
          <w:szCs w:val="28"/>
          <w:lang w:val="uk-UA"/>
        </w:rPr>
      </w:pPr>
      <w:r w:rsidRPr="00976DE6">
        <w:rPr>
          <w:b/>
          <w:bCs/>
          <w:color w:val="000000"/>
          <w:spacing w:val="-12"/>
          <w:sz w:val="28"/>
          <w:szCs w:val="28"/>
        </w:rPr>
        <w:t xml:space="preserve">ПИРЯТИНСЬКА   </w:t>
      </w:r>
      <w:proofErr w:type="gramStart"/>
      <w:r w:rsidRPr="00976DE6">
        <w:rPr>
          <w:b/>
          <w:bCs/>
          <w:color w:val="000000"/>
          <w:spacing w:val="-12"/>
          <w:sz w:val="28"/>
          <w:szCs w:val="28"/>
          <w:lang w:val="uk-UA"/>
        </w:rPr>
        <w:t>МІСЬКА  РАДА</w:t>
      </w:r>
      <w:proofErr w:type="gramEnd"/>
      <w:r w:rsidRPr="00976DE6">
        <w:rPr>
          <w:b/>
          <w:bCs/>
          <w:color w:val="000000"/>
          <w:spacing w:val="-14"/>
          <w:sz w:val="28"/>
          <w:szCs w:val="28"/>
          <w:lang w:val="uk-UA"/>
        </w:rPr>
        <w:t xml:space="preserve">  </w:t>
      </w:r>
      <w:r w:rsidRPr="00976DE6">
        <w:rPr>
          <w:b/>
          <w:bCs/>
          <w:color w:val="000000"/>
          <w:spacing w:val="-14"/>
          <w:sz w:val="28"/>
          <w:szCs w:val="28"/>
        </w:rPr>
        <w:t>ПОЛТАВСЬКОЇ  ОБЛАСТІ</w:t>
      </w:r>
    </w:p>
    <w:p w14:paraId="6094F772" w14:textId="77777777" w:rsidR="005D6071" w:rsidRPr="005D6071" w:rsidRDefault="005D6071" w:rsidP="00976DE6">
      <w:pPr>
        <w:jc w:val="center"/>
        <w:rPr>
          <w:b/>
          <w:bCs/>
          <w:color w:val="000000"/>
          <w:spacing w:val="-14"/>
          <w:sz w:val="28"/>
          <w:szCs w:val="28"/>
          <w:lang w:val="uk-UA"/>
        </w:rPr>
      </w:pPr>
    </w:p>
    <w:p w14:paraId="4DE5B75D" w14:textId="77777777" w:rsidR="00976DE6" w:rsidRPr="00976DE6" w:rsidRDefault="00976DE6" w:rsidP="00976DE6">
      <w:pPr>
        <w:jc w:val="center"/>
        <w:rPr>
          <w:b/>
          <w:bCs/>
          <w:sz w:val="32"/>
          <w:szCs w:val="32"/>
          <w:lang w:val="uk-UA"/>
        </w:rPr>
      </w:pPr>
      <w:r w:rsidRPr="00976DE6">
        <w:rPr>
          <w:b/>
          <w:bCs/>
          <w:sz w:val="32"/>
          <w:szCs w:val="32"/>
        </w:rPr>
        <w:t>РОЗПОРЯДЖЕННЯ</w:t>
      </w:r>
    </w:p>
    <w:p w14:paraId="140BECC4" w14:textId="77777777" w:rsidR="006C135A" w:rsidRPr="00442F85" w:rsidRDefault="006C135A" w:rsidP="00390542">
      <w:pPr>
        <w:rPr>
          <w:sz w:val="28"/>
          <w:szCs w:val="28"/>
        </w:rPr>
      </w:pPr>
    </w:p>
    <w:p w14:paraId="3B7A99C7" w14:textId="060F6DBD" w:rsidR="00390542" w:rsidRPr="005E6A81" w:rsidRDefault="000D460F" w:rsidP="00390542">
      <w:pPr>
        <w:rPr>
          <w:sz w:val="28"/>
          <w:szCs w:val="28"/>
          <w:lang w:val="uk-UA"/>
        </w:rPr>
      </w:pPr>
      <w:r w:rsidRPr="00442F85">
        <w:rPr>
          <w:sz w:val="28"/>
          <w:szCs w:val="28"/>
        </w:rPr>
        <w:t>2</w:t>
      </w:r>
      <w:r w:rsidR="006C135A">
        <w:rPr>
          <w:sz w:val="28"/>
          <w:szCs w:val="28"/>
          <w:lang w:val="uk-UA"/>
        </w:rPr>
        <w:t>0</w:t>
      </w:r>
      <w:r w:rsidR="00452201">
        <w:rPr>
          <w:sz w:val="28"/>
          <w:szCs w:val="28"/>
          <w:lang w:val="uk-UA"/>
        </w:rPr>
        <w:t>.06</w:t>
      </w:r>
      <w:r w:rsidR="00CC764C" w:rsidRPr="00D0675F">
        <w:rPr>
          <w:sz w:val="28"/>
          <w:szCs w:val="28"/>
          <w:lang w:val="uk-UA"/>
        </w:rPr>
        <w:t>.</w:t>
      </w:r>
      <w:r w:rsidR="002E7796" w:rsidRPr="00D0675F">
        <w:rPr>
          <w:sz w:val="28"/>
          <w:szCs w:val="28"/>
          <w:lang w:val="uk-UA"/>
        </w:rPr>
        <w:t>20</w:t>
      </w:r>
      <w:r w:rsidR="003F76CD" w:rsidRPr="00D0675F">
        <w:rPr>
          <w:sz w:val="28"/>
          <w:szCs w:val="28"/>
          <w:lang w:val="uk-UA"/>
        </w:rPr>
        <w:t>2</w:t>
      </w:r>
      <w:r w:rsidR="001124D4">
        <w:rPr>
          <w:sz w:val="28"/>
          <w:szCs w:val="28"/>
          <w:lang w:val="uk-UA"/>
        </w:rPr>
        <w:t>2</w:t>
      </w:r>
      <w:r w:rsidR="00390542" w:rsidRPr="00D0675F">
        <w:rPr>
          <w:sz w:val="28"/>
          <w:szCs w:val="28"/>
          <w:lang w:val="uk-UA"/>
        </w:rPr>
        <w:t xml:space="preserve">                                                              </w:t>
      </w:r>
      <w:r w:rsidR="004F32CF" w:rsidRPr="00D0675F">
        <w:rPr>
          <w:sz w:val="28"/>
          <w:szCs w:val="28"/>
          <w:lang w:val="uk-UA"/>
        </w:rPr>
        <w:t xml:space="preserve">       </w:t>
      </w:r>
      <w:r w:rsidR="00390542" w:rsidRPr="00D0675F">
        <w:rPr>
          <w:sz w:val="28"/>
          <w:szCs w:val="28"/>
          <w:lang w:val="uk-UA"/>
        </w:rPr>
        <w:t xml:space="preserve">                    </w:t>
      </w:r>
      <w:r w:rsidR="00B0529D" w:rsidRPr="00D0675F">
        <w:rPr>
          <w:sz w:val="28"/>
          <w:szCs w:val="28"/>
          <w:lang w:val="uk-UA"/>
        </w:rPr>
        <w:t xml:space="preserve">    </w:t>
      </w:r>
      <w:r w:rsidR="008C362E" w:rsidRPr="00D0675F">
        <w:rPr>
          <w:sz w:val="28"/>
          <w:szCs w:val="28"/>
          <w:lang w:val="uk-UA"/>
        </w:rPr>
        <w:t xml:space="preserve"> </w:t>
      </w:r>
      <w:r w:rsidR="00390542" w:rsidRPr="00D0675F">
        <w:rPr>
          <w:sz w:val="28"/>
          <w:szCs w:val="28"/>
          <w:lang w:val="uk-UA"/>
        </w:rPr>
        <w:t>№</w:t>
      </w:r>
      <w:r w:rsidR="00D6399E" w:rsidRPr="00D0675F">
        <w:rPr>
          <w:sz w:val="28"/>
          <w:szCs w:val="28"/>
          <w:lang w:val="uk-UA"/>
        </w:rPr>
        <w:t xml:space="preserve"> </w:t>
      </w:r>
      <w:r w:rsidR="006C135A">
        <w:rPr>
          <w:sz w:val="28"/>
          <w:szCs w:val="28"/>
          <w:lang w:val="uk-UA"/>
        </w:rPr>
        <w:t>94</w:t>
      </w:r>
    </w:p>
    <w:p w14:paraId="696A2A5A" w14:textId="77777777" w:rsidR="009D37FE" w:rsidRPr="00D0675F" w:rsidRDefault="009D37FE" w:rsidP="00390542">
      <w:pPr>
        <w:rPr>
          <w:sz w:val="28"/>
          <w:szCs w:val="28"/>
          <w:lang w:val="uk-UA"/>
        </w:rPr>
      </w:pPr>
    </w:p>
    <w:p w14:paraId="2C9F1CE5" w14:textId="3DBE7D5F" w:rsidR="00F31BCE" w:rsidRDefault="00F31BCE" w:rsidP="005E6A81">
      <w:pPr>
        <w:pStyle w:val="a3"/>
        <w:jc w:val="left"/>
        <w:rPr>
          <w:b w:val="0"/>
          <w:sz w:val="28"/>
          <w:szCs w:val="28"/>
          <w:lang w:val="uk-UA"/>
        </w:rPr>
      </w:pPr>
      <w:r w:rsidRPr="00D0675F">
        <w:rPr>
          <w:b w:val="0"/>
          <w:sz w:val="28"/>
          <w:szCs w:val="28"/>
          <w:lang w:val="uk-UA"/>
        </w:rPr>
        <w:t>Про</w:t>
      </w:r>
      <w:r w:rsidR="00A260CB" w:rsidRPr="00D0675F">
        <w:rPr>
          <w:b w:val="0"/>
          <w:sz w:val="28"/>
          <w:szCs w:val="28"/>
          <w:lang w:val="uk-UA"/>
        </w:rPr>
        <w:t xml:space="preserve"> </w:t>
      </w:r>
      <w:r w:rsidR="005E6A81">
        <w:rPr>
          <w:b w:val="0"/>
          <w:sz w:val="28"/>
          <w:szCs w:val="28"/>
          <w:lang w:val="uk-UA"/>
        </w:rPr>
        <w:t>визначення переліку та обсягів</w:t>
      </w:r>
    </w:p>
    <w:p w14:paraId="4FDC7A2E" w14:textId="443E85E2" w:rsidR="005E6A81" w:rsidRDefault="005E6A81" w:rsidP="005E6A81">
      <w:pPr>
        <w:pStyle w:val="a3"/>
        <w:jc w:val="left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закупівель</w:t>
      </w:r>
      <w:proofErr w:type="spellEnd"/>
      <w:r>
        <w:rPr>
          <w:b w:val="0"/>
          <w:sz w:val="28"/>
          <w:szCs w:val="28"/>
          <w:lang w:val="uk-UA"/>
        </w:rPr>
        <w:t xml:space="preserve"> товарів, робіт і послуг, які</w:t>
      </w:r>
    </w:p>
    <w:p w14:paraId="1ADB1F66" w14:textId="77777777" w:rsidR="0010774D" w:rsidRDefault="005E6A81" w:rsidP="0010774D">
      <w:pPr>
        <w:pStyle w:val="a3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необхідно здійснити для </w:t>
      </w:r>
      <w:r w:rsidR="0010774D">
        <w:rPr>
          <w:b w:val="0"/>
          <w:sz w:val="28"/>
          <w:szCs w:val="28"/>
          <w:lang w:val="uk-UA"/>
        </w:rPr>
        <w:t>здійснення</w:t>
      </w:r>
    </w:p>
    <w:p w14:paraId="5AECAEE4" w14:textId="63505BA0" w:rsidR="005E6A81" w:rsidRPr="005E6A81" w:rsidRDefault="0010774D" w:rsidP="0010774D">
      <w:pPr>
        <w:pStyle w:val="a3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заходів правового режиму  воєнного стану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2170D8" w:rsidRPr="009B562D" w14:paraId="4663DD08" w14:textId="77777777" w:rsidTr="009A448D">
        <w:trPr>
          <w:trHeight w:val="413"/>
        </w:trPr>
        <w:tc>
          <w:tcPr>
            <w:tcW w:w="1526" w:type="dxa"/>
            <w:shd w:val="clear" w:color="auto" w:fill="auto"/>
          </w:tcPr>
          <w:p w14:paraId="20B17E7A" w14:textId="59EE2C57" w:rsidR="002170D8" w:rsidRPr="002170D8" w:rsidRDefault="002170D8" w:rsidP="00452201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14:paraId="544DC3F8" w14:textId="56C685F6" w:rsidR="002170D8" w:rsidRPr="008C4F18" w:rsidRDefault="002170D8" w:rsidP="00452201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3C5F4EB" w14:textId="2886D7D2" w:rsidR="00452201" w:rsidRPr="00271A7C" w:rsidRDefault="005E6A81" w:rsidP="006C135A">
      <w:pPr>
        <w:spacing w:line="225" w:lineRule="atLeast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lang w:val="uk-UA"/>
        </w:rPr>
        <w:t xml:space="preserve">          </w:t>
      </w:r>
      <w:proofErr w:type="spellStart"/>
      <w:r w:rsidR="00452201" w:rsidRPr="00271A7C">
        <w:rPr>
          <w:sz w:val="28"/>
          <w:szCs w:val="28"/>
        </w:rPr>
        <w:t>Відповідно</w:t>
      </w:r>
      <w:proofErr w:type="spellEnd"/>
      <w:r w:rsidR="00452201" w:rsidRPr="00271A7C">
        <w:rPr>
          <w:sz w:val="28"/>
          <w:szCs w:val="28"/>
        </w:rPr>
        <w:t xml:space="preserve"> до </w:t>
      </w:r>
      <w:proofErr w:type="spellStart"/>
      <w:r w:rsidR="00452201" w:rsidRPr="00271A7C">
        <w:rPr>
          <w:sz w:val="28"/>
          <w:szCs w:val="28"/>
        </w:rPr>
        <w:t>статті</w:t>
      </w:r>
      <w:proofErr w:type="spellEnd"/>
      <w:r w:rsidR="00452201" w:rsidRPr="00271A7C">
        <w:rPr>
          <w:sz w:val="28"/>
          <w:szCs w:val="28"/>
        </w:rPr>
        <w:t xml:space="preserve"> 42 Закону України „Про місцеве самоврядування в Україні“, відповідно до Указу Президента України від 24.02.2022р.</w:t>
      </w:r>
      <w:r w:rsidR="00452201">
        <w:rPr>
          <w:sz w:val="28"/>
          <w:szCs w:val="28"/>
        </w:rPr>
        <w:t xml:space="preserve"> </w:t>
      </w:r>
      <w:r w:rsidR="00452201" w:rsidRPr="00271A7C">
        <w:rPr>
          <w:sz w:val="28"/>
          <w:szCs w:val="28"/>
        </w:rPr>
        <w:t>№ 64/2022 „Про введення в</w:t>
      </w:r>
      <w:r w:rsidR="00452201">
        <w:rPr>
          <w:sz w:val="28"/>
          <w:szCs w:val="28"/>
        </w:rPr>
        <w:t xml:space="preserve">оєнного </w:t>
      </w:r>
      <w:r w:rsidR="00452201" w:rsidRPr="00271A7C">
        <w:rPr>
          <w:sz w:val="28"/>
          <w:szCs w:val="28"/>
        </w:rPr>
        <w:t>стану в Україні“</w:t>
      </w:r>
      <w:r w:rsidR="00452201">
        <w:rPr>
          <w:sz w:val="28"/>
          <w:szCs w:val="28"/>
        </w:rPr>
        <w:t xml:space="preserve">, Указу Президента України                               від </w:t>
      </w:r>
      <w:r w:rsidR="00452201" w:rsidRPr="00452201">
        <w:rPr>
          <w:sz w:val="28"/>
          <w:szCs w:val="28"/>
        </w:rPr>
        <w:t xml:space="preserve">17 </w:t>
      </w:r>
      <w:r w:rsidR="00452201">
        <w:rPr>
          <w:sz w:val="28"/>
          <w:szCs w:val="28"/>
        </w:rPr>
        <w:t xml:space="preserve"> травня 2022 року  № 341/2022 </w:t>
      </w:r>
      <w:r w:rsidR="00452201" w:rsidRPr="00271A7C">
        <w:rPr>
          <w:sz w:val="28"/>
          <w:szCs w:val="28"/>
        </w:rPr>
        <w:t xml:space="preserve">„Про </w:t>
      </w:r>
      <w:r w:rsidR="00452201">
        <w:rPr>
          <w:sz w:val="28"/>
          <w:szCs w:val="28"/>
        </w:rPr>
        <w:t>продовження строку дії</w:t>
      </w:r>
      <w:r w:rsidR="00452201" w:rsidRPr="00271A7C">
        <w:rPr>
          <w:sz w:val="28"/>
          <w:szCs w:val="28"/>
        </w:rPr>
        <w:t xml:space="preserve"> в</w:t>
      </w:r>
      <w:r w:rsidR="00452201">
        <w:rPr>
          <w:sz w:val="28"/>
          <w:szCs w:val="28"/>
        </w:rPr>
        <w:t>оєнного</w:t>
      </w:r>
      <w:r w:rsidR="00452201" w:rsidRPr="00271A7C">
        <w:rPr>
          <w:sz w:val="28"/>
          <w:szCs w:val="28"/>
        </w:rPr>
        <w:t xml:space="preserve"> стану в Україні“,</w:t>
      </w:r>
      <w:r w:rsidR="00452201" w:rsidRPr="00452201">
        <w:t xml:space="preserve"> </w:t>
      </w:r>
      <w:r w:rsidR="00452201" w:rsidRPr="00452201">
        <w:rPr>
          <w:sz w:val="28"/>
          <w:szCs w:val="28"/>
        </w:rPr>
        <w:t>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09.06.2021р. № 590, Переліку аварійних, відновних робіт та експлуатаційного утримання автомобільних доріг загального користування місцевого значення, вулиць і доріг комунальної власності у населених пунктах Полтавської області на 2022 рік, затверджених  начальником Полтавської обласної військової адміністрації 0</w:t>
      </w:r>
      <w:r w:rsidR="001419A0">
        <w:rPr>
          <w:sz w:val="28"/>
          <w:szCs w:val="28"/>
        </w:rPr>
        <w:t>9</w:t>
      </w:r>
      <w:r w:rsidR="00452201" w:rsidRPr="00452201">
        <w:rPr>
          <w:sz w:val="28"/>
          <w:szCs w:val="28"/>
        </w:rPr>
        <w:t xml:space="preserve">.06.2022, </w:t>
      </w:r>
      <w:r w:rsidR="00452201" w:rsidRPr="00271A7C">
        <w:rPr>
          <w:sz w:val="28"/>
          <w:szCs w:val="28"/>
        </w:rPr>
        <w:t xml:space="preserve"> у зв’язку з наявною потребою в закупівлі товарів, робіт і послуг, керуючись постановою Кабінету Міністрів України „Про деякі питання здійснення </w:t>
      </w:r>
      <w:proofErr w:type="spellStart"/>
      <w:r w:rsidR="00452201" w:rsidRPr="00271A7C">
        <w:rPr>
          <w:sz w:val="28"/>
          <w:szCs w:val="28"/>
        </w:rPr>
        <w:t>оборонних</w:t>
      </w:r>
      <w:proofErr w:type="spellEnd"/>
      <w:r w:rsidR="00452201" w:rsidRPr="00271A7C">
        <w:rPr>
          <w:sz w:val="28"/>
          <w:szCs w:val="28"/>
        </w:rPr>
        <w:t xml:space="preserve"> та </w:t>
      </w:r>
      <w:proofErr w:type="spellStart"/>
      <w:r w:rsidR="00452201" w:rsidRPr="00271A7C">
        <w:rPr>
          <w:sz w:val="28"/>
          <w:szCs w:val="28"/>
        </w:rPr>
        <w:t>публічних</w:t>
      </w:r>
      <w:proofErr w:type="spellEnd"/>
      <w:r w:rsidR="00452201" w:rsidRPr="00271A7C">
        <w:rPr>
          <w:sz w:val="28"/>
          <w:szCs w:val="28"/>
        </w:rPr>
        <w:t xml:space="preserve"> </w:t>
      </w:r>
      <w:proofErr w:type="spellStart"/>
      <w:r w:rsidR="00452201" w:rsidRPr="00271A7C">
        <w:rPr>
          <w:sz w:val="28"/>
          <w:szCs w:val="28"/>
        </w:rPr>
        <w:t>закупівель</w:t>
      </w:r>
      <w:proofErr w:type="spellEnd"/>
      <w:r w:rsidR="00452201" w:rsidRPr="00271A7C">
        <w:rPr>
          <w:sz w:val="28"/>
          <w:szCs w:val="28"/>
        </w:rPr>
        <w:t xml:space="preserve"> </w:t>
      </w:r>
      <w:proofErr w:type="spellStart"/>
      <w:r w:rsidR="00452201" w:rsidRPr="00271A7C">
        <w:rPr>
          <w:sz w:val="28"/>
          <w:szCs w:val="28"/>
        </w:rPr>
        <w:t>товарів</w:t>
      </w:r>
      <w:proofErr w:type="spellEnd"/>
      <w:r w:rsidR="00452201" w:rsidRPr="00271A7C">
        <w:rPr>
          <w:sz w:val="28"/>
          <w:szCs w:val="28"/>
        </w:rPr>
        <w:t xml:space="preserve">, </w:t>
      </w:r>
      <w:proofErr w:type="spellStart"/>
      <w:r w:rsidR="00452201" w:rsidRPr="00271A7C">
        <w:rPr>
          <w:sz w:val="28"/>
          <w:szCs w:val="28"/>
        </w:rPr>
        <w:t>робіт</w:t>
      </w:r>
      <w:proofErr w:type="spellEnd"/>
      <w:r w:rsidR="00452201" w:rsidRPr="00271A7C">
        <w:rPr>
          <w:sz w:val="28"/>
          <w:szCs w:val="28"/>
        </w:rPr>
        <w:t xml:space="preserve"> і послуг в умовах воєнного стану“ від 28.02.2022 № 169: </w:t>
      </w:r>
    </w:p>
    <w:p w14:paraId="62E78EC5" w14:textId="77777777" w:rsidR="00452201" w:rsidRPr="00954C69" w:rsidRDefault="00452201" w:rsidP="00452201">
      <w:pPr>
        <w:pStyle w:val="a6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з</w:t>
      </w:r>
      <w:r w:rsidRPr="00954C69">
        <w:rPr>
          <w:rFonts w:ascii="Times New Roman" w:hAnsi="Times New Roman"/>
          <w:color w:val="000000" w:themeColor="text1"/>
          <w:spacing w:val="2"/>
          <w:sz w:val="28"/>
          <w:szCs w:val="28"/>
        </w:rPr>
        <w:t>атвердити перелік та обсяг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и</w:t>
      </w:r>
      <w:r w:rsidRPr="00954C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954C69">
        <w:rPr>
          <w:rFonts w:ascii="Times New Roman" w:hAnsi="Times New Roman"/>
          <w:color w:val="000000" w:themeColor="text1"/>
          <w:spacing w:val="2"/>
          <w:sz w:val="28"/>
          <w:szCs w:val="28"/>
        </w:rPr>
        <w:t>закупівель</w:t>
      </w:r>
      <w:proofErr w:type="spellEnd"/>
      <w:r w:rsidRPr="00954C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товарів, робіт і послуг, які необхідні для здійснення заходів на території Пирятинської територіальної громади правового режиму воєнного стану, що додається.</w:t>
      </w:r>
    </w:p>
    <w:p w14:paraId="0AC21057" w14:textId="54DE2BCB" w:rsidR="007E3AF9" w:rsidRDefault="007E3AF9" w:rsidP="005E6A81">
      <w:pPr>
        <w:spacing w:line="225" w:lineRule="atLeast"/>
        <w:jc w:val="both"/>
        <w:rPr>
          <w:color w:val="000000" w:themeColor="text1"/>
          <w:spacing w:val="2"/>
          <w:sz w:val="28"/>
          <w:szCs w:val="28"/>
          <w:lang w:val="uk-UA"/>
        </w:rPr>
      </w:pPr>
    </w:p>
    <w:p w14:paraId="6A42F3F1" w14:textId="259565A7" w:rsidR="007E3AF9" w:rsidRDefault="007E3AF9" w:rsidP="005E6A81">
      <w:pPr>
        <w:spacing w:line="225" w:lineRule="atLeast"/>
        <w:jc w:val="both"/>
        <w:rPr>
          <w:color w:val="000000" w:themeColor="text1"/>
          <w:spacing w:val="2"/>
          <w:sz w:val="28"/>
          <w:szCs w:val="28"/>
          <w:lang w:val="uk-UA"/>
        </w:rPr>
      </w:pPr>
    </w:p>
    <w:p w14:paraId="6F69903B" w14:textId="3FCF1C19" w:rsidR="007E3AF9" w:rsidRDefault="007E3AF9" w:rsidP="005E6A81">
      <w:pPr>
        <w:spacing w:line="225" w:lineRule="atLeast"/>
        <w:jc w:val="both"/>
        <w:rPr>
          <w:color w:val="000000" w:themeColor="text1"/>
          <w:spacing w:val="2"/>
          <w:sz w:val="28"/>
          <w:szCs w:val="28"/>
          <w:lang w:val="uk-UA"/>
        </w:rPr>
      </w:pPr>
    </w:p>
    <w:p w14:paraId="4B022F90" w14:textId="77777777" w:rsidR="007E3AF9" w:rsidRPr="00D0675F" w:rsidRDefault="007E3AF9" w:rsidP="007E3AF9">
      <w:pPr>
        <w:tabs>
          <w:tab w:val="left" w:pos="7088"/>
        </w:tabs>
        <w:jc w:val="both"/>
        <w:rPr>
          <w:spacing w:val="2"/>
          <w:sz w:val="28"/>
          <w:szCs w:val="28"/>
          <w:lang w:val="uk-UA"/>
        </w:rPr>
      </w:pPr>
      <w:r w:rsidRPr="00D0675F"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D0675F">
        <w:rPr>
          <w:sz w:val="28"/>
          <w:szCs w:val="28"/>
          <w:lang w:val="uk-UA"/>
        </w:rPr>
        <w:t>Андрій СІМОНОВ</w:t>
      </w:r>
      <w:r w:rsidRPr="00D0675F">
        <w:rPr>
          <w:spacing w:val="2"/>
          <w:sz w:val="28"/>
          <w:szCs w:val="28"/>
          <w:lang w:val="uk-UA"/>
        </w:rPr>
        <w:t xml:space="preserve"> </w:t>
      </w:r>
    </w:p>
    <w:p w14:paraId="0775BDE2" w14:textId="77777777" w:rsidR="007E3AF9" w:rsidRDefault="007E3AF9" w:rsidP="005E6A81">
      <w:pPr>
        <w:spacing w:line="225" w:lineRule="atLeast"/>
        <w:jc w:val="both"/>
        <w:rPr>
          <w:color w:val="000000" w:themeColor="text1"/>
          <w:spacing w:val="2"/>
          <w:sz w:val="28"/>
          <w:szCs w:val="28"/>
          <w:lang w:val="uk-UA"/>
        </w:rPr>
      </w:pPr>
    </w:p>
    <w:p w14:paraId="15B52A2C" w14:textId="77777777" w:rsidR="007E3AF9" w:rsidRPr="005E6A81" w:rsidRDefault="007E3AF9" w:rsidP="005E6A81">
      <w:pPr>
        <w:spacing w:line="225" w:lineRule="atLeast"/>
        <w:jc w:val="both"/>
        <w:rPr>
          <w:color w:val="000000" w:themeColor="text1"/>
          <w:spacing w:val="2"/>
          <w:sz w:val="28"/>
          <w:szCs w:val="28"/>
          <w:lang w:val="uk-UA"/>
        </w:rPr>
      </w:pPr>
    </w:p>
    <w:p w14:paraId="4C45F44B" w14:textId="32B9BD2F" w:rsidR="007E3AF9" w:rsidRDefault="007E3AF9" w:rsidP="009A448D">
      <w:pPr>
        <w:spacing w:line="225" w:lineRule="atLeast"/>
        <w:rPr>
          <w:color w:val="000000" w:themeColor="text1"/>
          <w:spacing w:val="2"/>
          <w:sz w:val="28"/>
          <w:szCs w:val="28"/>
          <w:lang w:val="uk-UA"/>
        </w:rPr>
      </w:pPr>
    </w:p>
    <w:p w14:paraId="1A9B890C" w14:textId="685D15C6" w:rsidR="007E3AF9" w:rsidRDefault="007E3AF9" w:rsidP="009A448D">
      <w:pPr>
        <w:spacing w:line="225" w:lineRule="atLeast"/>
        <w:rPr>
          <w:color w:val="000000" w:themeColor="text1"/>
          <w:spacing w:val="2"/>
          <w:sz w:val="28"/>
          <w:szCs w:val="28"/>
          <w:lang w:val="uk-UA"/>
        </w:rPr>
      </w:pPr>
    </w:p>
    <w:p w14:paraId="56193095" w14:textId="1F69B44D" w:rsidR="00452201" w:rsidRDefault="00452201" w:rsidP="009A448D">
      <w:pPr>
        <w:spacing w:line="225" w:lineRule="atLeast"/>
        <w:rPr>
          <w:color w:val="000000" w:themeColor="text1"/>
          <w:spacing w:val="2"/>
          <w:sz w:val="28"/>
          <w:szCs w:val="28"/>
          <w:lang w:val="uk-UA"/>
        </w:rPr>
      </w:pPr>
    </w:p>
    <w:p w14:paraId="35369E3A" w14:textId="0B60F004" w:rsidR="00452201" w:rsidRDefault="00452201" w:rsidP="009A448D">
      <w:pPr>
        <w:spacing w:line="225" w:lineRule="atLeast"/>
        <w:rPr>
          <w:color w:val="000000" w:themeColor="text1"/>
          <w:spacing w:val="2"/>
          <w:sz w:val="28"/>
          <w:szCs w:val="28"/>
          <w:lang w:val="uk-UA"/>
        </w:rPr>
      </w:pPr>
    </w:p>
    <w:p w14:paraId="20E46DDF" w14:textId="7657C220" w:rsidR="00452201" w:rsidRDefault="00452201" w:rsidP="009A448D">
      <w:pPr>
        <w:spacing w:line="225" w:lineRule="atLeast"/>
        <w:rPr>
          <w:color w:val="000000" w:themeColor="text1"/>
          <w:spacing w:val="2"/>
          <w:sz w:val="28"/>
          <w:szCs w:val="28"/>
          <w:lang w:val="uk-UA"/>
        </w:rPr>
      </w:pPr>
    </w:p>
    <w:p w14:paraId="1FBF35B8" w14:textId="77777777" w:rsidR="00452201" w:rsidRDefault="00452201" w:rsidP="009A448D">
      <w:pPr>
        <w:spacing w:line="225" w:lineRule="atLeast"/>
        <w:rPr>
          <w:color w:val="000000" w:themeColor="text1"/>
          <w:spacing w:val="2"/>
          <w:sz w:val="28"/>
          <w:szCs w:val="28"/>
          <w:lang w:val="uk-UA"/>
        </w:rPr>
      </w:pPr>
    </w:p>
    <w:p w14:paraId="0571D8B6" w14:textId="7B9373FD" w:rsidR="007E3AF9" w:rsidRDefault="007E3AF9" w:rsidP="009A448D">
      <w:pPr>
        <w:spacing w:line="225" w:lineRule="atLeast"/>
        <w:rPr>
          <w:color w:val="000000" w:themeColor="text1"/>
          <w:spacing w:val="2"/>
          <w:sz w:val="28"/>
          <w:szCs w:val="28"/>
          <w:lang w:val="uk-UA"/>
        </w:rPr>
      </w:pPr>
    </w:p>
    <w:p w14:paraId="6BCA8834" w14:textId="77777777" w:rsidR="00E53226" w:rsidRDefault="00E53226" w:rsidP="007E3AF9">
      <w:pPr>
        <w:shd w:val="clear" w:color="auto" w:fill="FFFFFF"/>
        <w:ind w:firstLine="652"/>
        <w:rPr>
          <w:spacing w:val="2"/>
          <w:sz w:val="28"/>
          <w:szCs w:val="28"/>
          <w:lang w:val="uk-UA"/>
        </w:rPr>
      </w:pPr>
    </w:p>
    <w:p w14:paraId="6A9CCFC9" w14:textId="194B03F3" w:rsidR="00E53226" w:rsidRDefault="00E53226" w:rsidP="00E53226">
      <w:pPr>
        <w:shd w:val="clear" w:color="auto" w:fill="FFFFFF"/>
        <w:ind w:firstLine="652"/>
        <w:jc w:val="center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="00452201">
        <w:rPr>
          <w:spacing w:val="2"/>
          <w:sz w:val="28"/>
          <w:szCs w:val="28"/>
          <w:lang w:val="uk-UA"/>
        </w:rPr>
        <w:t xml:space="preserve">                            </w:t>
      </w:r>
      <w:r>
        <w:rPr>
          <w:spacing w:val="2"/>
          <w:sz w:val="28"/>
          <w:szCs w:val="28"/>
          <w:lang w:val="uk-UA"/>
        </w:rPr>
        <w:t>ЗАТВЕРЖЕНО</w:t>
      </w:r>
      <w:r w:rsidR="007E3AF9" w:rsidRPr="00D0675F">
        <w:rPr>
          <w:spacing w:val="2"/>
          <w:sz w:val="28"/>
          <w:szCs w:val="28"/>
          <w:lang w:val="uk-UA"/>
        </w:rPr>
        <w:t xml:space="preserve">                                                              </w:t>
      </w:r>
    </w:p>
    <w:p w14:paraId="1998F5D6" w14:textId="77777777" w:rsidR="00452201" w:rsidRDefault="007E3AF9" w:rsidP="00E53226">
      <w:pPr>
        <w:shd w:val="clear" w:color="auto" w:fill="FFFFFF"/>
        <w:ind w:firstLine="652"/>
        <w:jc w:val="center"/>
        <w:rPr>
          <w:spacing w:val="2"/>
          <w:sz w:val="28"/>
          <w:szCs w:val="28"/>
          <w:lang w:val="uk-UA"/>
        </w:rPr>
      </w:pPr>
      <w:r w:rsidRPr="00D0675F">
        <w:rPr>
          <w:spacing w:val="2"/>
          <w:sz w:val="28"/>
          <w:szCs w:val="28"/>
          <w:lang w:val="uk-UA"/>
        </w:rPr>
        <w:t xml:space="preserve">               </w:t>
      </w:r>
      <w:r w:rsidR="00E53226">
        <w:rPr>
          <w:spacing w:val="2"/>
          <w:sz w:val="28"/>
          <w:szCs w:val="28"/>
          <w:lang w:val="uk-UA"/>
        </w:rPr>
        <w:t xml:space="preserve">                                                                              </w:t>
      </w:r>
    </w:p>
    <w:p w14:paraId="1AA4F9CD" w14:textId="1799D54B" w:rsidR="007E3AF9" w:rsidRPr="00D0675F" w:rsidRDefault="00452201" w:rsidP="00E53226">
      <w:pPr>
        <w:shd w:val="clear" w:color="auto" w:fill="FFFFFF"/>
        <w:ind w:firstLine="652"/>
        <w:jc w:val="center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E53226">
        <w:rPr>
          <w:spacing w:val="2"/>
          <w:sz w:val="28"/>
          <w:szCs w:val="28"/>
          <w:lang w:val="uk-UA"/>
        </w:rPr>
        <w:t>Р</w:t>
      </w:r>
      <w:r w:rsidR="007E3AF9" w:rsidRPr="00D0675F">
        <w:rPr>
          <w:spacing w:val="2"/>
          <w:sz w:val="28"/>
          <w:szCs w:val="28"/>
          <w:lang w:val="uk-UA"/>
        </w:rPr>
        <w:t>озпорядження</w:t>
      </w:r>
    </w:p>
    <w:p w14:paraId="460FF361" w14:textId="2F30D2B8" w:rsidR="007E3AF9" w:rsidRPr="00D0675F" w:rsidRDefault="007E3AF9" w:rsidP="007E3AF9">
      <w:pPr>
        <w:shd w:val="clear" w:color="auto" w:fill="FFFFFF"/>
        <w:ind w:firstLine="652"/>
        <w:rPr>
          <w:spacing w:val="2"/>
          <w:sz w:val="28"/>
          <w:szCs w:val="28"/>
          <w:lang w:val="uk-UA"/>
        </w:rPr>
      </w:pPr>
      <w:r w:rsidRPr="00D0675F">
        <w:rPr>
          <w:spacing w:val="2"/>
          <w:sz w:val="28"/>
          <w:szCs w:val="28"/>
          <w:lang w:val="uk-UA"/>
        </w:rPr>
        <w:t xml:space="preserve">                                                                             </w:t>
      </w:r>
      <w:r w:rsidR="00E53226">
        <w:rPr>
          <w:spacing w:val="2"/>
          <w:sz w:val="28"/>
          <w:szCs w:val="28"/>
          <w:lang w:val="uk-UA"/>
        </w:rPr>
        <w:t xml:space="preserve">         </w:t>
      </w:r>
      <w:r w:rsidR="00452201">
        <w:rPr>
          <w:spacing w:val="2"/>
          <w:sz w:val="28"/>
          <w:szCs w:val="28"/>
          <w:lang w:val="uk-UA"/>
        </w:rPr>
        <w:t xml:space="preserve">       </w:t>
      </w:r>
      <w:r w:rsidRPr="00D0675F">
        <w:rPr>
          <w:spacing w:val="2"/>
          <w:sz w:val="28"/>
          <w:szCs w:val="28"/>
          <w:lang w:val="uk-UA"/>
        </w:rPr>
        <w:t xml:space="preserve">міського голови </w:t>
      </w:r>
    </w:p>
    <w:p w14:paraId="6CF8BC22" w14:textId="31F91331" w:rsidR="007E3AF9" w:rsidRPr="00D0675F" w:rsidRDefault="007E3AF9" w:rsidP="007E3AF9">
      <w:pPr>
        <w:shd w:val="clear" w:color="auto" w:fill="FFFFFF"/>
        <w:ind w:firstLine="652"/>
        <w:rPr>
          <w:color w:val="000000" w:themeColor="text1"/>
          <w:spacing w:val="2"/>
          <w:sz w:val="28"/>
          <w:szCs w:val="28"/>
          <w:lang w:val="uk-UA"/>
        </w:rPr>
      </w:pPr>
      <w:r w:rsidRPr="00D0675F">
        <w:rPr>
          <w:color w:val="000000" w:themeColor="text1"/>
          <w:spacing w:val="2"/>
          <w:sz w:val="28"/>
          <w:szCs w:val="28"/>
          <w:lang w:val="uk-UA"/>
        </w:rPr>
        <w:t xml:space="preserve">                                                                            </w:t>
      </w:r>
      <w:r w:rsidR="00452201">
        <w:rPr>
          <w:color w:val="000000" w:themeColor="text1"/>
          <w:spacing w:val="2"/>
          <w:sz w:val="28"/>
          <w:szCs w:val="28"/>
          <w:lang w:val="uk-UA"/>
        </w:rPr>
        <w:t xml:space="preserve">                 </w:t>
      </w:r>
      <w:r w:rsidR="000D460F">
        <w:rPr>
          <w:color w:val="000000" w:themeColor="text1"/>
          <w:spacing w:val="2"/>
          <w:sz w:val="28"/>
          <w:szCs w:val="28"/>
          <w:lang w:val="uk-UA"/>
        </w:rPr>
        <w:t>2</w:t>
      </w:r>
      <w:r w:rsidR="006C135A">
        <w:rPr>
          <w:color w:val="000000" w:themeColor="text1"/>
          <w:spacing w:val="2"/>
          <w:sz w:val="28"/>
          <w:szCs w:val="28"/>
          <w:lang w:val="uk-UA"/>
        </w:rPr>
        <w:t>0</w:t>
      </w:r>
      <w:r w:rsidR="00452201">
        <w:rPr>
          <w:color w:val="000000" w:themeColor="text1"/>
          <w:spacing w:val="2"/>
          <w:sz w:val="28"/>
          <w:szCs w:val="28"/>
          <w:lang w:val="uk-UA"/>
        </w:rPr>
        <w:t>.06</w:t>
      </w:r>
      <w:r w:rsidRPr="00D0675F">
        <w:rPr>
          <w:color w:val="000000" w:themeColor="text1"/>
          <w:spacing w:val="2"/>
          <w:sz w:val="28"/>
          <w:szCs w:val="28"/>
          <w:lang w:val="uk-UA"/>
        </w:rPr>
        <w:t>.202</w:t>
      </w:r>
      <w:r>
        <w:rPr>
          <w:color w:val="000000" w:themeColor="text1"/>
          <w:spacing w:val="2"/>
          <w:sz w:val="28"/>
          <w:szCs w:val="28"/>
          <w:lang w:val="uk-UA"/>
        </w:rPr>
        <w:t>2</w:t>
      </w:r>
      <w:r w:rsidRPr="00D0675F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D0675F">
        <w:rPr>
          <w:sz w:val="28"/>
          <w:szCs w:val="28"/>
          <w:lang w:val="uk-UA"/>
        </w:rPr>
        <w:t xml:space="preserve"> </w:t>
      </w:r>
      <w:r w:rsidRPr="00D0675F">
        <w:rPr>
          <w:color w:val="000000" w:themeColor="text1"/>
          <w:spacing w:val="2"/>
          <w:sz w:val="28"/>
          <w:szCs w:val="28"/>
          <w:lang w:val="uk-UA"/>
        </w:rPr>
        <w:t xml:space="preserve">№ </w:t>
      </w:r>
      <w:r w:rsidR="006C135A">
        <w:rPr>
          <w:color w:val="000000" w:themeColor="text1"/>
          <w:spacing w:val="2"/>
          <w:sz w:val="28"/>
          <w:szCs w:val="28"/>
          <w:lang w:val="uk-UA"/>
        </w:rPr>
        <w:t>94</w:t>
      </w:r>
    </w:p>
    <w:p w14:paraId="1D5653C6" w14:textId="77777777" w:rsidR="007E3AF9" w:rsidRPr="00D0675F" w:rsidRDefault="007E3AF9" w:rsidP="007E3AF9">
      <w:pPr>
        <w:shd w:val="clear" w:color="auto" w:fill="FFFFFF"/>
        <w:ind w:firstLine="652"/>
        <w:rPr>
          <w:color w:val="000000" w:themeColor="text1"/>
          <w:spacing w:val="2"/>
          <w:sz w:val="28"/>
          <w:szCs w:val="28"/>
          <w:lang w:val="uk-UA"/>
        </w:rPr>
      </w:pPr>
    </w:p>
    <w:p w14:paraId="4F7C33E6" w14:textId="77777777" w:rsidR="00442F85" w:rsidRDefault="00442F85" w:rsidP="00442F85">
      <w:pPr>
        <w:jc w:val="center"/>
        <w:rPr>
          <w:sz w:val="28"/>
          <w:szCs w:val="28"/>
          <w:lang w:val="uk-UA"/>
        </w:rPr>
      </w:pPr>
      <w:r w:rsidRPr="00452201">
        <w:rPr>
          <w:sz w:val="28"/>
          <w:szCs w:val="28"/>
          <w:lang w:val="uk-UA"/>
        </w:rPr>
        <w:t xml:space="preserve">Перелік та обсяги </w:t>
      </w:r>
      <w:proofErr w:type="spellStart"/>
      <w:r w:rsidRPr="00452201">
        <w:rPr>
          <w:sz w:val="28"/>
          <w:szCs w:val="28"/>
          <w:lang w:val="uk-UA"/>
        </w:rPr>
        <w:t>закупівель</w:t>
      </w:r>
      <w:proofErr w:type="spellEnd"/>
      <w:r w:rsidRPr="00452201">
        <w:rPr>
          <w:sz w:val="28"/>
          <w:szCs w:val="28"/>
          <w:lang w:val="uk-UA"/>
        </w:rPr>
        <w:t xml:space="preserve"> товарів, робіт і послуг, які необхідні для здійснення заходів на території Пирятинської територіальної громади правового режиму воєнного стану</w:t>
      </w:r>
    </w:p>
    <w:p w14:paraId="6ADFDE29" w14:textId="77777777" w:rsidR="00442F85" w:rsidRDefault="00442F85" w:rsidP="00442F85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3260"/>
        <w:gridCol w:w="1555"/>
      </w:tblGrid>
      <w:tr w:rsidR="00442F85" w14:paraId="3535E682" w14:textId="77777777" w:rsidTr="00B5080D">
        <w:tc>
          <w:tcPr>
            <w:tcW w:w="562" w:type="dxa"/>
          </w:tcPr>
          <w:p w14:paraId="295AC268" w14:textId="77777777" w:rsidR="00442F85" w:rsidRPr="00E35965" w:rsidRDefault="00442F85" w:rsidP="00B508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14:paraId="19E0DED5" w14:textId="77777777" w:rsidR="00442F85" w:rsidRPr="00E35965" w:rsidRDefault="00442F85" w:rsidP="00B508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Товари, роботи і послуги, закупівлю яких необхідно здійснити</w:t>
            </w:r>
          </w:p>
        </w:tc>
        <w:tc>
          <w:tcPr>
            <w:tcW w:w="3260" w:type="dxa"/>
          </w:tcPr>
          <w:p w14:paraId="62D15D0E" w14:textId="77777777" w:rsidR="00442F85" w:rsidRPr="00452201" w:rsidRDefault="00442F85" w:rsidP="00B508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за ДК 021:2015 „Єдиний закупівельний словник“</w:t>
            </w:r>
          </w:p>
        </w:tc>
        <w:tc>
          <w:tcPr>
            <w:tcW w:w="1555" w:type="dxa"/>
          </w:tcPr>
          <w:p w14:paraId="14EBCD76" w14:textId="77777777" w:rsidR="00442F85" w:rsidRPr="00E35965" w:rsidRDefault="00442F85" w:rsidP="00B508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</w:t>
            </w:r>
            <w:proofErr w:type="spellStart"/>
            <w:r>
              <w:rPr>
                <w:sz w:val="28"/>
                <w:szCs w:val="28"/>
                <w:lang w:val="uk-UA"/>
              </w:rPr>
              <w:t>закупівель,грн</w:t>
            </w:r>
            <w:proofErr w:type="spellEnd"/>
          </w:p>
        </w:tc>
      </w:tr>
      <w:tr w:rsidR="00442F85" w:rsidRPr="000D460F" w14:paraId="694EC662" w14:textId="77777777" w:rsidTr="00B5080D">
        <w:tc>
          <w:tcPr>
            <w:tcW w:w="562" w:type="dxa"/>
          </w:tcPr>
          <w:p w14:paraId="6FD8DD5E" w14:textId="77777777" w:rsidR="00442F85" w:rsidRPr="00E35965" w:rsidRDefault="00442F85" w:rsidP="00B508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14:paraId="6DB15EAD" w14:textId="77777777" w:rsidR="00442F85" w:rsidRDefault="00442F85" w:rsidP="00B5080D">
            <w:pPr>
              <w:jc w:val="center"/>
              <w:rPr>
                <w:sz w:val="26"/>
                <w:szCs w:val="26"/>
                <w:lang w:val="uk-UA"/>
              </w:rPr>
            </w:pPr>
            <w:r w:rsidRPr="00347F19">
              <w:rPr>
                <w:sz w:val="26"/>
                <w:szCs w:val="26"/>
                <w:lang w:val="uk-UA"/>
              </w:rPr>
              <w:t xml:space="preserve">Послуги з </w:t>
            </w:r>
            <w:r>
              <w:rPr>
                <w:sz w:val="26"/>
                <w:szCs w:val="26"/>
                <w:lang w:val="uk-UA"/>
              </w:rPr>
              <w:t xml:space="preserve">виконання </w:t>
            </w:r>
            <w:r w:rsidRPr="00347F19">
              <w:rPr>
                <w:sz w:val="26"/>
                <w:szCs w:val="26"/>
                <w:lang w:val="uk-UA"/>
              </w:rPr>
              <w:t>аварійних, відновних робіт та експлуатаційного утримання вулиць і доріг комунальної власності у населених пунктах відповідно до затвердженого начальником обласної військової адміністрації переліку,  а саме:</w:t>
            </w:r>
            <w:r>
              <w:rPr>
                <w:sz w:val="26"/>
                <w:szCs w:val="26"/>
                <w:lang w:val="uk-UA"/>
              </w:rPr>
              <w:t xml:space="preserve"> проїзної частини:</w:t>
            </w:r>
          </w:p>
          <w:p w14:paraId="4889F2AE" w14:textId="77777777" w:rsidR="00442F85" w:rsidRDefault="00442F85" w:rsidP="00B5080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246F">
              <w:rPr>
                <w:sz w:val="26"/>
                <w:szCs w:val="26"/>
                <w:lang w:val="uk-UA"/>
              </w:rPr>
              <w:t>вул.Визволення</w:t>
            </w:r>
            <w:proofErr w:type="spellEnd"/>
            <w:r w:rsidRPr="0073246F">
              <w:rPr>
                <w:sz w:val="26"/>
                <w:szCs w:val="26"/>
                <w:lang w:val="uk-UA"/>
              </w:rPr>
              <w:t xml:space="preserve"> в м.Пирятин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14:paraId="6F2FE356" w14:textId="77777777" w:rsidR="00442F85" w:rsidRDefault="00442F85" w:rsidP="00B5080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246F">
              <w:rPr>
                <w:sz w:val="26"/>
                <w:szCs w:val="26"/>
                <w:lang w:val="uk-UA"/>
              </w:rPr>
              <w:t>вул.Гагаріна</w:t>
            </w:r>
            <w:proofErr w:type="spellEnd"/>
            <w:r w:rsidRPr="0073246F">
              <w:rPr>
                <w:sz w:val="26"/>
                <w:szCs w:val="26"/>
                <w:lang w:val="uk-UA"/>
              </w:rPr>
              <w:t xml:space="preserve"> в м.Пирятин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14:paraId="1B314A30" w14:textId="77777777" w:rsidR="00442F85" w:rsidRDefault="00442F85" w:rsidP="00B5080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246F">
              <w:rPr>
                <w:sz w:val="26"/>
                <w:szCs w:val="26"/>
                <w:lang w:val="uk-UA"/>
              </w:rPr>
              <w:t>вул.Січових</w:t>
            </w:r>
            <w:proofErr w:type="spellEnd"/>
            <w:r w:rsidRPr="0073246F">
              <w:rPr>
                <w:sz w:val="26"/>
                <w:szCs w:val="26"/>
                <w:lang w:val="uk-UA"/>
              </w:rPr>
              <w:t xml:space="preserve"> Стрільців в м.Пирятин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14:paraId="4CF7D54D" w14:textId="77777777" w:rsidR="00442F85" w:rsidRDefault="00442F85" w:rsidP="00B5080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246F">
              <w:rPr>
                <w:sz w:val="26"/>
                <w:szCs w:val="26"/>
                <w:lang w:val="uk-UA"/>
              </w:rPr>
              <w:t>вул.Соборна</w:t>
            </w:r>
            <w:proofErr w:type="spellEnd"/>
            <w:r w:rsidRPr="0073246F">
              <w:rPr>
                <w:sz w:val="26"/>
                <w:szCs w:val="26"/>
                <w:lang w:val="uk-UA"/>
              </w:rPr>
              <w:t xml:space="preserve"> в м.Пирятин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14:paraId="5ABEB7D9" w14:textId="77777777" w:rsidR="00442F85" w:rsidRDefault="00442F85" w:rsidP="00B5080D">
            <w:pPr>
              <w:jc w:val="center"/>
              <w:rPr>
                <w:sz w:val="26"/>
                <w:szCs w:val="26"/>
                <w:lang w:val="uk-UA"/>
              </w:rPr>
            </w:pPr>
            <w:r w:rsidRPr="0073246F">
              <w:rPr>
                <w:sz w:val="26"/>
                <w:szCs w:val="26"/>
                <w:lang w:val="uk-UA"/>
              </w:rPr>
              <w:t>майдан Незалежності в м.Пирятин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14:paraId="619FE79B" w14:textId="77777777" w:rsidR="00442F85" w:rsidRDefault="00442F85" w:rsidP="00B5080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246F">
              <w:rPr>
                <w:sz w:val="26"/>
                <w:szCs w:val="26"/>
                <w:lang w:val="uk-UA"/>
              </w:rPr>
              <w:t>вул.Ярмаркова</w:t>
            </w:r>
            <w:proofErr w:type="spellEnd"/>
            <w:r w:rsidRPr="0073246F">
              <w:rPr>
                <w:sz w:val="26"/>
                <w:szCs w:val="26"/>
                <w:lang w:val="uk-UA"/>
              </w:rPr>
              <w:t xml:space="preserve"> в м.Пирятин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14:paraId="4E85151A" w14:textId="77777777" w:rsidR="00442F85" w:rsidRDefault="00442F85" w:rsidP="00B5080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246F">
              <w:rPr>
                <w:sz w:val="26"/>
                <w:szCs w:val="26"/>
                <w:lang w:val="uk-UA"/>
              </w:rPr>
              <w:t>вул.Цибаня</w:t>
            </w:r>
            <w:proofErr w:type="spellEnd"/>
            <w:r w:rsidRPr="0073246F">
              <w:rPr>
                <w:sz w:val="26"/>
                <w:szCs w:val="26"/>
                <w:lang w:val="uk-UA"/>
              </w:rPr>
              <w:t xml:space="preserve"> в м.Пирятин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14:paraId="62876095" w14:textId="77777777" w:rsidR="00442F85" w:rsidRDefault="00442F85" w:rsidP="00B5080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246F">
              <w:rPr>
                <w:sz w:val="26"/>
                <w:szCs w:val="26"/>
                <w:lang w:val="uk-UA"/>
              </w:rPr>
              <w:t>вул.Європейська</w:t>
            </w:r>
            <w:proofErr w:type="spellEnd"/>
            <w:r w:rsidRPr="0073246F">
              <w:rPr>
                <w:sz w:val="26"/>
                <w:szCs w:val="26"/>
                <w:lang w:val="uk-UA"/>
              </w:rPr>
              <w:t xml:space="preserve"> в м.Пирятин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14:paraId="7E9121AC" w14:textId="77777777" w:rsidR="00442F85" w:rsidRDefault="00442F85" w:rsidP="00B5080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246F">
              <w:rPr>
                <w:sz w:val="26"/>
                <w:szCs w:val="26"/>
                <w:lang w:val="uk-UA"/>
              </w:rPr>
              <w:t>вул.Урожайна</w:t>
            </w:r>
            <w:proofErr w:type="spellEnd"/>
            <w:r w:rsidRPr="0073246F">
              <w:rPr>
                <w:sz w:val="26"/>
                <w:szCs w:val="26"/>
                <w:lang w:val="uk-UA"/>
              </w:rPr>
              <w:t xml:space="preserve"> в м.Пирятин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14:paraId="20C5B2C1" w14:textId="77777777" w:rsidR="00442F85" w:rsidRPr="00347F19" w:rsidRDefault="00442F85" w:rsidP="00B5080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D11D1">
              <w:rPr>
                <w:sz w:val="26"/>
                <w:szCs w:val="26"/>
                <w:lang w:val="uk-UA"/>
              </w:rPr>
              <w:t>вул.</w:t>
            </w:r>
            <w:r>
              <w:rPr>
                <w:sz w:val="26"/>
                <w:szCs w:val="26"/>
                <w:lang w:val="uk-UA"/>
              </w:rPr>
              <w:t>Фабрична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5D11D1">
              <w:rPr>
                <w:sz w:val="26"/>
                <w:szCs w:val="26"/>
                <w:lang w:val="uk-UA"/>
              </w:rPr>
              <w:t>в м.Пирятин</w:t>
            </w:r>
          </w:p>
        </w:tc>
        <w:tc>
          <w:tcPr>
            <w:tcW w:w="3260" w:type="dxa"/>
          </w:tcPr>
          <w:p w14:paraId="5B6765E9" w14:textId="77777777" w:rsidR="00442F85" w:rsidRDefault="00442F85" w:rsidP="00B5080D">
            <w:pPr>
              <w:jc w:val="center"/>
              <w:rPr>
                <w:sz w:val="28"/>
                <w:szCs w:val="28"/>
                <w:lang w:val="uk-UA"/>
              </w:rPr>
            </w:pPr>
            <w:r w:rsidRPr="00A740D1">
              <w:rPr>
                <w:sz w:val="28"/>
                <w:szCs w:val="28"/>
                <w:lang w:val="uk-UA"/>
              </w:rPr>
              <w:t xml:space="preserve">45230000-8 </w:t>
            </w:r>
          </w:p>
          <w:p w14:paraId="28BD86A5" w14:textId="77777777" w:rsidR="00442F85" w:rsidRPr="00B65E95" w:rsidRDefault="00442F85" w:rsidP="00B5080D">
            <w:pPr>
              <w:jc w:val="center"/>
              <w:rPr>
                <w:sz w:val="28"/>
                <w:szCs w:val="28"/>
                <w:lang w:val="uk-UA"/>
              </w:rPr>
            </w:pPr>
            <w:r w:rsidRPr="00A740D1">
              <w:rPr>
                <w:sz w:val="28"/>
                <w:szCs w:val="28"/>
                <w:lang w:val="uk-UA"/>
              </w:rPr>
              <w:t xml:space="preserve">Будівництво трубопроводів, ліній зв’язку та </w:t>
            </w:r>
            <w:proofErr w:type="spellStart"/>
            <w:r w:rsidRPr="00A740D1">
              <w:rPr>
                <w:sz w:val="28"/>
                <w:szCs w:val="28"/>
                <w:lang w:val="uk-UA"/>
              </w:rPr>
              <w:t>електропередач</w:t>
            </w:r>
            <w:proofErr w:type="spellEnd"/>
            <w:r w:rsidRPr="00A740D1">
              <w:rPr>
                <w:sz w:val="28"/>
                <w:szCs w:val="28"/>
                <w:lang w:val="uk-UA"/>
              </w:rPr>
              <w:t xml:space="preserve">, шосе, доріг, аеродромів і залізничних доріг; вирівнювання поверхонь </w:t>
            </w:r>
          </w:p>
        </w:tc>
        <w:tc>
          <w:tcPr>
            <w:tcW w:w="1555" w:type="dxa"/>
          </w:tcPr>
          <w:p w14:paraId="09E32A1B" w14:textId="77777777" w:rsidR="00442F85" w:rsidRPr="00725F5C" w:rsidRDefault="00442F85" w:rsidP="00B5080D">
            <w:pPr>
              <w:ind w:right="-107" w:hanging="101"/>
              <w:jc w:val="center"/>
              <w:rPr>
                <w:sz w:val="26"/>
                <w:szCs w:val="26"/>
                <w:lang w:val="uk-UA"/>
              </w:rPr>
            </w:pPr>
            <w:r w:rsidRPr="00725F5C">
              <w:rPr>
                <w:sz w:val="26"/>
                <w:szCs w:val="26"/>
                <w:lang w:val="uk-UA"/>
              </w:rPr>
              <w:t>4 360 718,00</w:t>
            </w:r>
            <w:r>
              <w:rPr>
                <w:sz w:val="26"/>
                <w:szCs w:val="26"/>
                <w:lang w:val="uk-UA"/>
              </w:rPr>
              <w:t xml:space="preserve">, в </w:t>
            </w:r>
            <w:proofErr w:type="spellStart"/>
            <w:r>
              <w:rPr>
                <w:sz w:val="26"/>
                <w:szCs w:val="26"/>
                <w:lang w:val="uk-UA"/>
              </w:rPr>
              <w:t>т.ч</w:t>
            </w:r>
            <w:proofErr w:type="spellEnd"/>
            <w:r>
              <w:rPr>
                <w:sz w:val="26"/>
                <w:szCs w:val="26"/>
                <w:lang w:val="uk-UA"/>
              </w:rPr>
              <w:t>.:</w:t>
            </w:r>
          </w:p>
          <w:p w14:paraId="6AD31031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</w:p>
          <w:p w14:paraId="3E212575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</w:p>
          <w:p w14:paraId="18A6C483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</w:p>
          <w:p w14:paraId="50CD823F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</w:p>
          <w:p w14:paraId="770A8E9D" w14:textId="77777777" w:rsidR="00442F85" w:rsidRDefault="00442F85" w:rsidP="00B5080D">
            <w:pPr>
              <w:rPr>
                <w:sz w:val="26"/>
                <w:szCs w:val="26"/>
                <w:lang w:val="uk-UA"/>
              </w:rPr>
            </w:pPr>
          </w:p>
          <w:p w14:paraId="6B0E142B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</w:p>
          <w:p w14:paraId="1628AEA2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</w:p>
          <w:p w14:paraId="31C03DD1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  <w:r w:rsidRPr="00725F5C">
              <w:rPr>
                <w:sz w:val="26"/>
                <w:szCs w:val="26"/>
                <w:lang w:val="en-US"/>
              </w:rPr>
              <w:t>292525</w:t>
            </w:r>
            <w:r w:rsidRPr="00725F5C">
              <w:rPr>
                <w:sz w:val="26"/>
                <w:szCs w:val="26"/>
                <w:lang w:val="uk-UA"/>
              </w:rPr>
              <w:t>,43</w:t>
            </w:r>
          </w:p>
          <w:p w14:paraId="371040E9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  <w:r w:rsidRPr="00725F5C">
              <w:rPr>
                <w:sz w:val="26"/>
                <w:szCs w:val="26"/>
                <w:lang w:val="uk-UA"/>
              </w:rPr>
              <w:t>285151,82</w:t>
            </w:r>
          </w:p>
          <w:p w14:paraId="0596F726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  <w:r w:rsidRPr="00725F5C">
              <w:rPr>
                <w:sz w:val="26"/>
                <w:szCs w:val="26"/>
                <w:lang w:val="uk-UA"/>
              </w:rPr>
              <w:t>494747,65</w:t>
            </w:r>
          </w:p>
          <w:p w14:paraId="0B9431BE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</w:p>
          <w:p w14:paraId="4F44FDB2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  <w:r w:rsidRPr="00725F5C">
              <w:rPr>
                <w:sz w:val="26"/>
                <w:szCs w:val="26"/>
                <w:lang w:val="uk-UA"/>
              </w:rPr>
              <w:t>570017,59</w:t>
            </w:r>
          </w:p>
          <w:p w14:paraId="24C56DEE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  <w:r w:rsidRPr="00725F5C">
              <w:rPr>
                <w:sz w:val="26"/>
                <w:szCs w:val="26"/>
                <w:lang w:val="uk-UA"/>
              </w:rPr>
              <w:t>570094,76</w:t>
            </w:r>
          </w:p>
          <w:p w14:paraId="45171C40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</w:p>
          <w:p w14:paraId="22A3A675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  <w:r w:rsidRPr="00725F5C">
              <w:rPr>
                <w:sz w:val="26"/>
                <w:szCs w:val="26"/>
                <w:lang w:val="uk-UA"/>
              </w:rPr>
              <w:t>292827,89</w:t>
            </w:r>
          </w:p>
          <w:p w14:paraId="7B359CDC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  <w:r w:rsidRPr="00725F5C">
              <w:rPr>
                <w:sz w:val="26"/>
                <w:szCs w:val="26"/>
                <w:lang w:val="uk-UA"/>
              </w:rPr>
              <w:t>279754,21</w:t>
            </w:r>
          </w:p>
          <w:p w14:paraId="52CF9344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  <w:r w:rsidRPr="00725F5C">
              <w:rPr>
                <w:sz w:val="26"/>
                <w:szCs w:val="26"/>
                <w:lang w:val="uk-UA"/>
              </w:rPr>
              <w:t>1140418,80</w:t>
            </w:r>
          </w:p>
          <w:p w14:paraId="00516E8D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  <w:r w:rsidRPr="00725F5C">
              <w:rPr>
                <w:sz w:val="26"/>
                <w:szCs w:val="26"/>
                <w:lang w:val="uk-UA"/>
              </w:rPr>
              <w:t>292645,51</w:t>
            </w:r>
          </w:p>
          <w:p w14:paraId="4F0AB857" w14:textId="77777777" w:rsidR="00442F85" w:rsidRPr="00725F5C" w:rsidRDefault="00442F85" w:rsidP="00B5080D">
            <w:pPr>
              <w:rPr>
                <w:sz w:val="26"/>
                <w:szCs w:val="26"/>
                <w:lang w:val="uk-UA"/>
              </w:rPr>
            </w:pPr>
            <w:r w:rsidRPr="00725F5C">
              <w:rPr>
                <w:sz w:val="26"/>
                <w:szCs w:val="26"/>
                <w:lang w:val="uk-UA"/>
              </w:rPr>
              <w:t>142534,34</w:t>
            </w:r>
          </w:p>
        </w:tc>
      </w:tr>
    </w:tbl>
    <w:p w14:paraId="0E1D9198" w14:textId="77777777" w:rsidR="00442F85" w:rsidRPr="005D11D1" w:rsidRDefault="00442F85" w:rsidP="00442F85">
      <w:pPr>
        <w:jc w:val="center"/>
        <w:rPr>
          <w:sz w:val="28"/>
          <w:szCs w:val="28"/>
          <w:lang w:val="uk-UA"/>
        </w:rPr>
      </w:pPr>
    </w:p>
    <w:p w14:paraId="1F672E97" w14:textId="77777777" w:rsidR="00442F85" w:rsidRPr="005D11D1" w:rsidRDefault="00442F85" w:rsidP="00442F85">
      <w:pPr>
        <w:jc w:val="center"/>
        <w:rPr>
          <w:sz w:val="28"/>
          <w:szCs w:val="28"/>
          <w:lang w:val="uk-UA"/>
        </w:rPr>
      </w:pPr>
    </w:p>
    <w:p w14:paraId="54731D70" w14:textId="77777777" w:rsidR="00442F85" w:rsidRPr="005D11D1" w:rsidRDefault="00442F85" w:rsidP="00442F85">
      <w:pPr>
        <w:jc w:val="center"/>
        <w:rPr>
          <w:sz w:val="28"/>
          <w:szCs w:val="28"/>
          <w:lang w:val="uk-UA"/>
        </w:rPr>
      </w:pPr>
    </w:p>
    <w:p w14:paraId="5F3D2F92" w14:textId="77777777" w:rsidR="00442F85" w:rsidRPr="00D0675F" w:rsidRDefault="00442F85" w:rsidP="00442F85">
      <w:pPr>
        <w:spacing w:line="225" w:lineRule="atLeast"/>
        <w:rPr>
          <w:sz w:val="28"/>
          <w:szCs w:val="28"/>
          <w:lang w:val="uk-UA"/>
        </w:rPr>
      </w:pPr>
      <w:r w:rsidRPr="00D0675F">
        <w:rPr>
          <w:sz w:val="28"/>
          <w:szCs w:val="28"/>
          <w:lang w:val="uk-UA"/>
        </w:rPr>
        <w:t>Керуючий справами</w:t>
      </w:r>
    </w:p>
    <w:p w14:paraId="4956E4BB" w14:textId="77777777" w:rsidR="00442F85" w:rsidRPr="00D0675F" w:rsidRDefault="00442F85" w:rsidP="00442F85">
      <w:pPr>
        <w:spacing w:line="225" w:lineRule="atLeast"/>
        <w:rPr>
          <w:color w:val="000000" w:themeColor="text1"/>
          <w:spacing w:val="2"/>
          <w:sz w:val="28"/>
          <w:szCs w:val="28"/>
          <w:lang w:val="uk-UA"/>
        </w:rPr>
      </w:pPr>
      <w:r w:rsidRPr="00D0675F">
        <w:rPr>
          <w:sz w:val="28"/>
          <w:szCs w:val="28"/>
          <w:lang w:val="uk-UA"/>
        </w:rPr>
        <w:t>виконкому міської ради</w:t>
      </w:r>
      <w:r w:rsidRPr="00D0675F">
        <w:rPr>
          <w:sz w:val="28"/>
          <w:szCs w:val="28"/>
          <w:lang w:val="uk-UA"/>
        </w:rPr>
        <w:tab/>
      </w:r>
      <w:r w:rsidRPr="00D0675F">
        <w:rPr>
          <w:sz w:val="28"/>
          <w:szCs w:val="28"/>
          <w:lang w:val="uk-UA"/>
        </w:rPr>
        <w:tab/>
      </w:r>
      <w:r w:rsidRPr="00D0675F">
        <w:rPr>
          <w:sz w:val="28"/>
          <w:szCs w:val="28"/>
          <w:lang w:val="uk-UA"/>
        </w:rPr>
        <w:tab/>
      </w:r>
      <w:r w:rsidRPr="00D0675F">
        <w:rPr>
          <w:sz w:val="28"/>
          <w:szCs w:val="28"/>
          <w:lang w:val="uk-UA"/>
        </w:rPr>
        <w:tab/>
      </w:r>
      <w:r w:rsidRPr="00D0675F">
        <w:rPr>
          <w:sz w:val="28"/>
          <w:szCs w:val="28"/>
          <w:lang w:val="uk-UA"/>
        </w:rPr>
        <w:tab/>
      </w:r>
      <w:r w:rsidRPr="00D0675F">
        <w:rPr>
          <w:sz w:val="28"/>
          <w:szCs w:val="28"/>
          <w:lang w:val="uk-UA"/>
        </w:rPr>
        <w:tab/>
        <w:t>Ірина КОЗІН</w:t>
      </w:r>
    </w:p>
    <w:p w14:paraId="62D5A1C0" w14:textId="77777777" w:rsidR="007E3AF9" w:rsidRPr="00E35965" w:rsidRDefault="007E3AF9" w:rsidP="00442F85">
      <w:pPr>
        <w:jc w:val="center"/>
        <w:rPr>
          <w:color w:val="000000" w:themeColor="text1"/>
          <w:spacing w:val="2"/>
          <w:sz w:val="28"/>
          <w:szCs w:val="28"/>
          <w:lang w:val="uk-UA"/>
        </w:rPr>
      </w:pPr>
      <w:bookmarkStart w:id="0" w:name="_GoBack"/>
      <w:bookmarkEnd w:id="0"/>
    </w:p>
    <w:sectPr w:rsidR="007E3AF9" w:rsidRPr="00E35965" w:rsidSect="00934A2E">
      <w:pgSz w:w="11906" w:h="16838"/>
      <w:pgMar w:top="624" w:right="70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5E4C"/>
    <w:multiLevelType w:val="hybridMultilevel"/>
    <w:tmpl w:val="A56A3C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B259C8"/>
    <w:multiLevelType w:val="hybridMultilevel"/>
    <w:tmpl w:val="B88ECF30"/>
    <w:lvl w:ilvl="0" w:tplc="2C46FC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BBD0332"/>
    <w:multiLevelType w:val="hybridMultilevel"/>
    <w:tmpl w:val="5346FE0E"/>
    <w:lvl w:ilvl="0" w:tplc="34805E48">
      <w:start w:val="1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BE011C1"/>
    <w:multiLevelType w:val="hybridMultilevel"/>
    <w:tmpl w:val="184C9D9A"/>
    <w:lvl w:ilvl="0" w:tplc="A050910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BED17C0"/>
    <w:multiLevelType w:val="hybridMultilevel"/>
    <w:tmpl w:val="FE5E16F2"/>
    <w:lvl w:ilvl="0" w:tplc="2FA084C6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553289B"/>
    <w:multiLevelType w:val="hybridMultilevel"/>
    <w:tmpl w:val="184C9D9A"/>
    <w:lvl w:ilvl="0" w:tplc="A050910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B05B83"/>
    <w:multiLevelType w:val="hybridMultilevel"/>
    <w:tmpl w:val="C8587EBE"/>
    <w:lvl w:ilvl="0" w:tplc="100619B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7B0172"/>
    <w:multiLevelType w:val="hybridMultilevel"/>
    <w:tmpl w:val="1DAA71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D646AB"/>
    <w:multiLevelType w:val="hybridMultilevel"/>
    <w:tmpl w:val="91EEFE9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09"/>
    <w:rsid w:val="000064F2"/>
    <w:rsid w:val="000069D8"/>
    <w:rsid w:val="00007E91"/>
    <w:rsid w:val="0002489F"/>
    <w:rsid w:val="00027D34"/>
    <w:rsid w:val="0003371E"/>
    <w:rsid w:val="00042BF4"/>
    <w:rsid w:val="00044FFA"/>
    <w:rsid w:val="00045EFA"/>
    <w:rsid w:val="0005107E"/>
    <w:rsid w:val="00051266"/>
    <w:rsid w:val="000531C0"/>
    <w:rsid w:val="00056D7E"/>
    <w:rsid w:val="000713E7"/>
    <w:rsid w:val="000722E9"/>
    <w:rsid w:val="00074265"/>
    <w:rsid w:val="00083D18"/>
    <w:rsid w:val="00083D7D"/>
    <w:rsid w:val="000901D6"/>
    <w:rsid w:val="000A4DF2"/>
    <w:rsid w:val="000B6320"/>
    <w:rsid w:val="000B6989"/>
    <w:rsid w:val="000C133F"/>
    <w:rsid w:val="000C6330"/>
    <w:rsid w:val="000D3A57"/>
    <w:rsid w:val="000D460F"/>
    <w:rsid w:val="000E0162"/>
    <w:rsid w:val="000E0843"/>
    <w:rsid w:val="000E2A61"/>
    <w:rsid w:val="000E729D"/>
    <w:rsid w:val="000F0834"/>
    <w:rsid w:val="000F1D55"/>
    <w:rsid w:val="000F326F"/>
    <w:rsid w:val="00101E5D"/>
    <w:rsid w:val="00101F19"/>
    <w:rsid w:val="00103699"/>
    <w:rsid w:val="00106FC5"/>
    <w:rsid w:val="0010774D"/>
    <w:rsid w:val="001124D4"/>
    <w:rsid w:val="00116F5E"/>
    <w:rsid w:val="00124011"/>
    <w:rsid w:val="00136138"/>
    <w:rsid w:val="001419A0"/>
    <w:rsid w:val="00150AC5"/>
    <w:rsid w:val="00151A04"/>
    <w:rsid w:val="00152A9E"/>
    <w:rsid w:val="00157C21"/>
    <w:rsid w:val="00172F74"/>
    <w:rsid w:val="001741BA"/>
    <w:rsid w:val="00174D3F"/>
    <w:rsid w:val="0017793F"/>
    <w:rsid w:val="00183B64"/>
    <w:rsid w:val="00186995"/>
    <w:rsid w:val="00187C50"/>
    <w:rsid w:val="001A1CC0"/>
    <w:rsid w:val="001A667B"/>
    <w:rsid w:val="001B31AC"/>
    <w:rsid w:val="001B61D6"/>
    <w:rsid w:val="001B676E"/>
    <w:rsid w:val="001B74CF"/>
    <w:rsid w:val="001C6C03"/>
    <w:rsid w:val="001D108C"/>
    <w:rsid w:val="001D19DB"/>
    <w:rsid w:val="001D4EA0"/>
    <w:rsid w:val="001F20F9"/>
    <w:rsid w:val="001F4429"/>
    <w:rsid w:val="001F7AD6"/>
    <w:rsid w:val="001F7B40"/>
    <w:rsid w:val="00207409"/>
    <w:rsid w:val="00207B85"/>
    <w:rsid w:val="00213F26"/>
    <w:rsid w:val="00214AD3"/>
    <w:rsid w:val="00216674"/>
    <w:rsid w:val="002170D8"/>
    <w:rsid w:val="002222E6"/>
    <w:rsid w:val="00240EF3"/>
    <w:rsid w:val="00243067"/>
    <w:rsid w:val="00246144"/>
    <w:rsid w:val="00246F08"/>
    <w:rsid w:val="00247827"/>
    <w:rsid w:val="00250249"/>
    <w:rsid w:val="0025748A"/>
    <w:rsid w:val="00261447"/>
    <w:rsid w:val="002641CF"/>
    <w:rsid w:val="00267810"/>
    <w:rsid w:val="00276D7E"/>
    <w:rsid w:val="002802C1"/>
    <w:rsid w:val="002935E3"/>
    <w:rsid w:val="002A3E83"/>
    <w:rsid w:val="002A4454"/>
    <w:rsid w:val="002A6E64"/>
    <w:rsid w:val="002A76A1"/>
    <w:rsid w:val="002B2CC0"/>
    <w:rsid w:val="002C0863"/>
    <w:rsid w:val="002C2E86"/>
    <w:rsid w:val="002C4FC8"/>
    <w:rsid w:val="002C655F"/>
    <w:rsid w:val="002C7533"/>
    <w:rsid w:val="002D667C"/>
    <w:rsid w:val="002E16E2"/>
    <w:rsid w:val="002E5819"/>
    <w:rsid w:val="002E7796"/>
    <w:rsid w:val="002F3EC4"/>
    <w:rsid w:val="002F7B05"/>
    <w:rsid w:val="003036A8"/>
    <w:rsid w:val="0031126F"/>
    <w:rsid w:val="003122B8"/>
    <w:rsid w:val="00314FAB"/>
    <w:rsid w:val="00315A93"/>
    <w:rsid w:val="00317FAE"/>
    <w:rsid w:val="00320F8E"/>
    <w:rsid w:val="0033105B"/>
    <w:rsid w:val="00334105"/>
    <w:rsid w:val="00334C5C"/>
    <w:rsid w:val="00344B81"/>
    <w:rsid w:val="00347F19"/>
    <w:rsid w:val="00357544"/>
    <w:rsid w:val="003619EE"/>
    <w:rsid w:val="00366A65"/>
    <w:rsid w:val="00381282"/>
    <w:rsid w:val="0038316E"/>
    <w:rsid w:val="00386466"/>
    <w:rsid w:val="00387B9E"/>
    <w:rsid w:val="00390542"/>
    <w:rsid w:val="00397869"/>
    <w:rsid w:val="003A106F"/>
    <w:rsid w:val="003A2A40"/>
    <w:rsid w:val="003A3CEB"/>
    <w:rsid w:val="003A42FF"/>
    <w:rsid w:val="003B34E0"/>
    <w:rsid w:val="003E1A38"/>
    <w:rsid w:val="003E6376"/>
    <w:rsid w:val="003F2C1A"/>
    <w:rsid w:val="003F76CD"/>
    <w:rsid w:val="00400766"/>
    <w:rsid w:val="00400C11"/>
    <w:rsid w:val="00402E9C"/>
    <w:rsid w:val="00407914"/>
    <w:rsid w:val="00422918"/>
    <w:rsid w:val="00426156"/>
    <w:rsid w:val="0043109D"/>
    <w:rsid w:val="00435A7C"/>
    <w:rsid w:val="00442F85"/>
    <w:rsid w:val="00443D4D"/>
    <w:rsid w:val="00447873"/>
    <w:rsid w:val="00452201"/>
    <w:rsid w:val="004571AD"/>
    <w:rsid w:val="00477A4F"/>
    <w:rsid w:val="004857CD"/>
    <w:rsid w:val="00486A85"/>
    <w:rsid w:val="004877C3"/>
    <w:rsid w:val="00491969"/>
    <w:rsid w:val="004A2F97"/>
    <w:rsid w:val="004A76D0"/>
    <w:rsid w:val="004B139F"/>
    <w:rsid w:val="004B3FC1"/>
    <w:rsid w:val="004B441F"/>
    <w:rsid w:val="004B58ED"/>
    <w:rsid w:val="004C0601"/>
    <w:rsid w:val="004C1E79"/>
    <w:rsid w:val="004C3A66"/>
    <w:rsid w:val="004C4B07"/>
    <w:rsid w:val="004C4C47"/>
    <w:rsid w:val="004D6A0E"/>
    <w:rsid w:val="004D6D73"/>
    <w:rsid w:val="004F32CF"/>
    <w:rsid w:val="004F63C0"/>
    <w:rsid w:val="004F6C94"/>
    <w:rsid w:val="00500372"/>
    <w:rsid w:val="0050273D"/>
    <w:rsid w:val="00506040"/>
    <w:rsid w:val="0051070E"/>
    <w:rsid w:val="00517CDE"/>
    <w:rsid w:val="005230A4"/>
    <w:rsid w:val="0052477B"/>
    <w:rsid w:val="0052478A"/>
    <w:rsid w:val="00532094"/>
    <w:rsid w:val="005340E2"/>
    <w:rsid w:val="00540874"/>
    <w:rsid w:val="00543ED0"/>
    <w:rsid w:val="00544C8A"/>
    <w:rsid w:val="0055031A"/>
    <w:rsid w:val="00550D36"/>
    <w:rsid w:val="0055468C"/>
    <w:rsid w:val="00563AAD"/>
    <w:rsid w:val="00564EE9"/>
    <w:rsid w:val="0057162E"/>
    <w:rsid w:val="00571F64"/>
    <w:rsid w:val="005733E4"/>
    <w:rsid w:val="005773C8"/>
    <w:rsid w:val="005804B9"/>
    <w:rsid w:val="00580CCD"/>
    <w:rsid w:val="0058527B"/>
    <w:rsid w:val="005858B7"/>
    <w:rsid w:val="005863B3"/>
    <w:rsid w:val="00586D8C"/>
    <w:rsid w:val="00587E49"/>
    <w:rsid w:val="00592BD9"/>
    <w:rsid w:val="005A5E6D"/>
    <w:rsid w:val="005B0FB4"/>
    <w:rsid w:val="005C3D48"/>
    <w:rsid w:val="005D11D1"/>
    <w:rsid w:val="005D57E0"/>
    <w:rsid w:val="005D6071"/>
    <w:rsid w:val="005E00F0"/>
    <w:rsid w:val="005E5EAB"/>
    <w:rsid w:val="005E6360"/>
    <w:rsid w:val="005E6A81"/>
    <w:rsid w:val="005F00CD"/>
    <w:rsid w:val="005F0A35"/>
    <w:rsid w:val="005F7B2B"/>
    <w:rsid w:val="00602AD0"/>
    <w:rsid w:val="0060406C"/>
    <w:rsid w:val="00604228"/>
    <w:rsid w:val="00607F13"/>
    <w:rsid w:val="00610841"/>
    <w:rsid w:val="00614B32"/>
    <w:rsid w:val="006177B4"/>
    <w:rsid w:val="00625D01"/>
    <w:rsid w:val="00631BE5"/>
    <w:rsid w:val="006358C0"/>
    <w:rsid w:val="00651536"/>
    <w:rsid w:val="0065289F"/>
    <w:rsid w:val="00653E8A"/>
    <w:rsid w:val="00654F2C"/>
    <w:rsid w:val="00655D9E"/>
    <w:rsid w:val="00655DDE"/>
    <w:rsid w:val="00655E91"/>
    <w:rsid w:val="00657781"/>
    <w:rsid w:val="006671AD"/>
    <w:rsid w:val="00670D34"/>
    <w:rsid w:val="00675846"/>
    <w:rsid w:val="00677E18"/>
    <w:rsid w:val="00686971"/>
    <w:rsid w:val="006A55E4"/>
    <w:rsid w:val="006A5B17"/>
    <w:rsid w:val="006B2696"/>
    <w:rsid w:val="006B2BD9"/>
    <w:rsid w:val="006C135A"/>
    <w:rsid w:val="006C3E23"/>
    <w:rsid w:val="006C4A16"/>
    <w:rsid w:val="006F0F9F"/>
    <w:rsid w:val="006F27F8"/>
    <w:rsid w:val="006F6D04"/>
    <w:rsid w:val="0070073D"/>
    <w:rsid w:val="00702B11"/>
    <w:rsid w:val="007040CD"/>
    <w:rsid w:val="00704DB8"/>
    <w:rsid w:val="00705B3F"/>
    <w:rsid w:val="00707120"/>
    <w:rsid w:val="00721785"/>
    <w:rsid w:val="00723FF7"/>
    <w:rsid w:val="00726E19"/>
    <w:rsid w:val="0072717F"/>
    <w:rsid w:val="0073141D"/>
    <w:rsid w:val="0073246F"/>
    <w:rsid w:val="007431B2"/>
    <w:rsid w:val="007438FB"/>
    <w:rsid w:val="007539D5"/>
    <w:rsid w:val="00753F6F"/>
    <w:rsid w:val="00757D77"/>
    <w:rsid w:val="007622C2"/>
    <w:rsid w:val="00763234"/>
    <w:rsid w:val="00763D56"/>
    <w:rsid w:val="007659C1"/>
    <w:rsid w:val="007722D0"/>
    <w:rsid w:val="00785CA0"/>
    <w:rsid w:val="007902D5"/>
    <w:rsid w:val="0079061A"/>
    <w:rsid w:val="007925EE"/>
    <w:rsid w:val="00793942"/>
    <w:rsid w:val="0079574A"/>
    <w:rsid w:val="007C1287"/>
    <w:rsid w:val="007D0173"/>
    <w:rsid w:val="007D2B26"/>
    <w:rsid w:val="007D3CB6"/>
    <w:rsid w:val="007D64DB"/>
    <w:rsid w:val="007E224D"/>
    <w:rsid w:val="007E377C"/>
    <w:rsid w:val="007E3AF9"/>
    <w:rsid w:val="007E7AB6"/>
    <w:rsid w:val="007F453C"/>
    <w:rsid w:val="007F4E95"/>
    <w:rsid w:val="007F5A82"/>
    <w:rsid w:val="007F6267"/>
    <w:rsid w:val="00812733"/>
    <w:rsid w:val="0082299F"/>
    <w:rsid w:val="00825CC8"/>
    <w:rsid w:val="00826028"/>
    <w:rsid w:val="00833AD2"/>
    <w:rsid w:val="008379D3"/>
    <w:rsid w:val="00840787"/>
    <w:rsid w:val="00845E53"/>
    <w:rsid w:val="00860E5F"/>
    <w:rsid w:val="00863D8B"/>
    <w:rsid w:val="00867BCA"/>
    <w:rsid w:val="00867D49"/>
    <w:rsid w:val="00875A50"/>
    <w:rsid w:val="00880E85"/>
    <w:rsid w:val="00883688"/>
    <w:rsid w:val="00884FC2"/>
    <w:rsid w:val="008928EC"/>
    <w:rsid w:val="00892ADE"/>
    <w:rsid w:val="008968DE"/>
    <w:rsid w:val="008A2211"/>
    <w:rsid w:val="008A671A"/>
    <w:rsid w:val="008B0C37"/>
    <w:rsid w:val="008B1AF0"/>
    <w:rsid w:val="008C1D23"/>
    <w:rsid w:val="008C362E"/>
    <w:rsid w:val="008C4F18"/>
    <w:rsid w:val="008C6C1A"/>
    <w:rsid w:val="008D32B5"/>
    <w:rsid w:val="008D60F6"/>
    <w:rsid w:val="008D663C"/>
    <w:rsid w:val="008E21D1"/>
    <w:rsid w:val="008E3CDA"/>
    <w:rsid w:val="008E5E61"/>
    <w:rsid w:val="008F41D0"/>
    <w:rsid w:val="008F4ECB"/>
    <w:rsid w:val="008F758D"/>
    <w:rsid w:val="008F76E1"/>
    <w:rsid w:val="00905369"/>
    <w:rsid w:val="00914770"/>
    <w:rsid w:val="009231F3"/>
    <w:rsid w:val="009253BB"/>
    <w:rsid w:val="00934A2E"/>
    <w:rsid w:val="00934D60"/>
    <w:rsid w:val="00935600"/>
    <w:rsid w:val="00940476"/>
    <w:rsid w:val="00940B0F"/>
    <w:rsid w:val="0094496C"/>
    <w:rsid w:val="00947665"/>
    <w:rsid w:val="009478E5"/>
    <w:rsid w:val="00954EB2"/>
    <w:rsid w:val="00955356"/>
    <w:rsid w:val="00955890"/>
    <w:rsid w:val="00956344"/>
    <w:rsid w:val="009578B8"/>
    <w:rsid w:val="0096151C"/>
    <w:rsid w:val="00965065"/>
    <w:rsid w:val="00965142"/>
    <w:rsid w:val="00973E22"/>
    <w:rsid w:val="009749DA"/>
    <w:rsid w:val="00976DE6"/>
    <w:rsid w:val="00976E8B"/>
    <w:rsid w:val="00980B25"/>
    <w:rsid w:val="009863B4"/>
    <w:rsid w:val="00987AA7"/>
    <w:rsid w:val="00993659"/>
    <w:rsid w:val="00996087"/>
    <w:rsid w:val="009A0B32"/>
    <w:rsid w:val="009A249A"/>
    <w:rsid w:val="009A3BD9"/>
    <w:rsid w:val="009A448D"/>
    <w:rsid w:val="009A7EF4"/>
    <w:rsid w:val="009B0D2F"/>
    <w:rsid w:val="009B15FF"/>
    <w:rsid w:val="009B4761"/>
    <w:rsid w:val="009B562D"/>
    <w:rsid w:val="009B67D8"/>
    <w:rsid w:val="009B6D2B"/>
    <w:rsid w:val="009C16C2"/>
    <w:rsid w:val="009D37FE"/>
    <w:rsid w:val="009E0AA7"/>
    <w:rsid w:val="009E0F58"/>
    <w:rsid w:val="009E24A8"/>
    <w:rsid w:val="00A03C10"/>
    <w:rsid w:val="00A1542F"/>
    <w:rsid w:val="00A158AD"/>
    <w:rsid w:val="00A16643"/>
    <w:rsid w:val="00A20A4B"/>
    <w:rsid w:val="00A260CB"/>
    <w:rsid w:val="00A36D3B"/>
    <w:rsid w:val="00A42BC6"/>
    <w:rsid w:val="00A51248"/>
    <w:rsid w:val="00A520B4"/>
    <w:rsid w:val="00A567A3"/>
    <w:rsid w:val="00A622EE"/>
    <w:rsid w:val="00A64153"/>
    <w:rsid w:val="00A64AA8"/>
    <w:rsid w:val="00A65793"/>
    <w:rsid w:val="00A660A9"/>
    <w:rsid w:val="00A70EC6"/>
    <w:rsid w:val="00A71AB2"/>
    <w:rsid w:val="00A740D1"/>
    <w:rsid w:val="00A80A91"/>
    <w:rsid w:val="00A83CD0"/>
    <w:rsid w:val="00A8710F"/>
    <w:rsid w:val="00A90364"/>
    <w:rsid w:val="00A97CAC"/>
    <w:rsid w:val="00AA2503"/>
    <w:rsid w:val="00AA2558"/>
    <w:rsid w:val="00AA3540"/>
    <w:rsid w:val="00AA422C"/>
    <w:rsid w:val="00AA7091"/>
    <w:rsid w:val="00AB596C"/>
    <w:rsid w:val="00AC0172"/>
    <w:rsid w:val="00AC22D4"/>
    <w:rsid w:val="00AC2588"/>
    <w:rsid w:val="00AD69A0"/>
    <w:rsid w:val="00AE4F60"/>
    <w:rsid w:val="00AE5325"/>
    <w:rsid w:val="00AE7A40"/>
    <w:rsid w:val="00AF0ECD"/>
    <w:rsid w:val="00AF1D97"/>
    <w:rsid w:val="00AF3934"/>
    <w:rsid w:val="00AF6D3C"/>
    <w:rsid w:val="00B0529D"/>
    <w:rsid w:val="00B05CCA"/>
    <w:rsid w:val="00B102A1"/>
    <w:rsid w:val="00B23C9D"/>
    <w:rsid w:val="00B27D00"/>
    <w:rsid w:val="00B4650C"/>
    <w:rsid w:val="00B54A29"/>
    <w:rsid w:val="00B5550B"/>
    <w:rsid w:val="00B60BDA"/>
    <w:rsid w:val="00B654E9"/>
    <w:rsid w:val="00B65E95"/>
    <w:rsid w:val="00B71C83"/>
    <w:rsid w:val="00B7296A"/>
    <w:rsid w:val="00B738BC"/>
    <w:rsid w:val="00B749CE"/>
    <w:rsid w:val="00B95CA8"/>
    <w:rsid w:val="00BB7ADB"/>
    <w:rsid w:val="00BC18AF"/>
    <w:rsid w:val="00BC5253"/>
    <w:rsid w:val="00BC62E7"/>
    <w:rsid w:val="00BD1F5B"/>
    <w:rsid w:val="00BD4653"/>
    <w:rsid w:val="00BD5032"/>
    <w:rsid w:val="00BD5338"/>
    <w:rsid w:val="00BE01A8"/>
    <w:rsid w:val="00BE11EF"/>
    <w:rsid w:val="00BE62B4"/>
    <w:rsid w:val="00BE66CD"/>
    <w:rsid w:val="00BF1B81"/>
    <w:rsid w:val="00BF41AC"/>
    <w:rsid w:val="00BF4318"/>
    <w:rsid w:val="00C02130"/>
    <w:rsid w:val="00C02D68"/>
    <w:rsid w:val="00C042F7"/>
    <w:rsid w:val="00C06622"/>
    <w:rsid w:val="00C06CC0"/>
    <w:rsid w:val="00C25242"/>
    <w:rsid w:val="00C25D5D"/>
    <w:rsid w:val="00C260C4"/>
    <w:rsid w:val="00C325C2"/>
    <w:rsid w:val="00C44126"/>
    <w:rsid w:val="00C44B35"/>
    <w:rsid w:val="00C4747F"/>
    <w:rsid w:val="00C51E14"/>
    <w:rsid w:val="00C57895"/>
    <w:rsid w:val="00C64CBF"/>
    <w:rsid w:val="00C66326"/>
    <w:rsid w:val="00C7017F"/>
    <w:rsid w:val="00C70D9B"/>
    <w:rsid w:val="00C7130D"/>
    <w:rsid w:val="00C732E5"/>
    <w:rsid w:val="00C761A3"/>
    <w:rsid w:val="00C80552"/>
    <w:rsid w:val="00C826EB"/>
    <w:rsid w:val="00C838A6"/>
    <w:rsid w:val="00C852F0"/>
    <w:rsid w:val="00C85E30"/>
    <w:rsid w:val="00C86AB7"/>
    <w:rsid w:val="00C87809"/>
    <w:rsid w:val="00CA6421"/>
    <w:rsid w:val="00CB0C08"/>
    <w:rsid w:val="00CB4166"/>
    <w:rsid w:val="00CB4AE5"/>
    <w:rsid w:val="00CC007B"/>
    <w:rsid w:val="00CC53C3"/>
    <w:rsid w:val="00CC6B15"/>
    <w:rsid w:val="00CC70BC"/>
    <w:rsid w:val="00CC764C"/>
    <w:rsid w:val="00CD37A8"/>
    <w:rsid w:val="00CD6502"/>
    <w:rsid w:val="00CD6992"/>
    <w:rsid w:val="00CE7A97"/>
    <w:rsid w:val="00CF0AE2"/>
    <w:rsid w:val="00CF2F20"/>
    <w:rsid w:val="00CF4967"/>
    <w:rsid w:val="00D00466"/>
    <w:rsid w:val="00D03DFF"/>
    <w:rsid w:val="00D0675F"/>
    <w:rsid w:val="00D12518"/>
    <w:rsid w:val="00D148D3"/>
    <w:rsid w:val="00D171EB"/>
    <w:rsid w:val="00D2305D"/>
    <w:rsid w:val="00D26B44"/>
    <w:rsid w:val="00D31CC9"/>
    <w:rsid w:val="00D3445F"/>
    <w:rsid w:val="00D43A42"/>
    <w:rsid w:val="00D43B59"/>
    <w:rsid w:val="00D46D11"/>
    <w:rsid w:val="00D50EAA"/>
    <w:rsid w:val="00D63489"/>
    <w:rsid w:val="00D6399E"/>
    <w:rsid w:val="00D63B00"/>
    <w:rsid w:val="00D641D0"/>
    <w:rsid w:val="00D64E08"/>
    <w:rsid w:val="00D73D2A"/>
    <w:rsid w:val="00D82789"/>
    <w:rsid w:val="00D84961"/>
    <w:rsid w:val="00D92E7D"/>
    <w:rsid w:val="00D93D63"/>
    <w:rsid w:val="00D9607E"/>
    <w:rsid w:val="00D97C7B"/>
    <w:rsid w:val="00DA0086"/>
    <w:rsid w:val="00DB0F30"/>
    <w:rsid w:val="00DB15C3"/>
    <w:rsid w:val="00DB6634"/>
    <w:rsid w:val="00DC770A"/>
    <w:rsid w:val="00DD3080"/>
    <w:rsid w:val="00DE3006"/>
    <w:rsid w:val="00DE310E"/>
    <w:rsid w:val="00DE687A"/>
    <w:rsid w:val="00DF31CD"/>
    <w:rsid w:val="00DF441A"/>
    <w:rsid w:val="00E02ED0"/>
    <w:rsid w:val="00E05DED"/>
    <w:rsid w:val="00E06A82"/>
    <w:rsid w:val="00E10C6C"/>
    <w:rsid w:val="00E21215"/>
    <w:rsid w:val="00E22B92"/>
    <w:rsid w:val="00E250C9"/>
    <w:rsid w:val="00E2766B"/>
    <w:rsid w:val="00E31103"/>
    <w:rsid w:val="00E33483"/>
    <w:rsid w:val="00E34AC0"/>
    <w:rsid w:val="00E35965"/>
    <w:rsid w:val="00E37067"/>
    <w:rsid w:val="00E42A24"/>
    <w:rsid w:val="00E42BD9"/>
    <w:rsid w:val="00E43132"/>
    <w:rsid w:val="00E500C5"/>
    <w:rsid w:val="00E53226"/>
    <w:rsid w:val="00E53B51"/>
    <w:rsid w:val="00E61018"/>
    <w:rsid w:val="00E65585"/>
    <w:rsid w:val="00E71162"/>
    <w:rsid w:val="00E907DA"/>
    <w:rsid w:val="00E93AD2"/>
    <w:rsid w:val="00EA1494"/>
    <w:rsid w:val="00EA2AB2"/>
    <w:rsid w:val="00EA2EAE"/>
    <w:rsid w:val="00EA30C2"/>
    <w:rsid w:val="00EB3963"/>
    <w:rsid w:val="00EB7934"/>
    <w:rsid w:val="00EC01D4"/>
    <w:rsid w:val="00EC349A"/>
    <w:rsid w:val="00ED59AE"/>
    <w:rsid w:val="00ED5DEC"/>
    <w:rsid w:val="00ED60B7"/>
    <w:rsid w:val="00F0289C"/>
    <w:rsid w:val="00F07E29"/>
    <w:rsid w:val="00F1418B"/>
    <w:rsid w:val="00F20E22"/>
    <w:rsid w:val="00F27354"/>
    <w:rsid w:val="00F30A07"/>
    <w:rsid w:val="00F31BCE"/>
    <w:rsid w:val="00F36593"/>
    <w:rsid w:val="00F42710"/>
    <w:rsid w:val="00F43B83"/>
    <w:rsid w:val="00F6027D"/>
    <w:rsid w:val="00F667B4"/>
    <w:rsid w:val="00F66B8B"/>
    <w:rsid w:val="00F746BB"/>
    <w:rsid w:val="00F76C42"/>
    <w:rsid w:val="00F82F27"/>
    <w:rsid w:val="00F865A5"/>
    <w:rsid w:val="00F87F2D"/>
    <w:rsid w:val="00FA011A"/>
    <w:rsid w:val="00FA1532"/>
    <w:rsid w:val="00FA29A7"/>
    <w:rsid w:val="00FA387B"/>
    <w:rsid w:val="00FA4332"/>
    <w:rsid w:val="00FA63DC"/>
    <w:rsid w:val="00FB02DE"/>
    <w:rsid w:val="00FB1CF8"/>
    <w:rsid w:val="00FB4CCB"/>
    <w:rsid w:val="00FB665F"/>
    <w:rsid w:val="00FC4A23"/>
    <w:rsid w:val="00FD5CE3"/>
    <w:rsid w:val="00FD70ED"/>
    <w:rsid w:val="00FE0EFD"/>
    <w:rsid w:val="00FE199F"/>
    <w:rsid w:val="00FE2E35"/>
    <w:rsid w:val="00FE7040"/>
    <w:rsid w:val="00FF0F8C"/>
    <w:rsid w:val="00FF4F56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6061"/>
  <w15:docId w15:val="{7CF02FF5-C74E-445E-9136-4CC14B67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64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207409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2074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rsid w:val="0020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"/>
    <w:basedOn w:val="a"/>
    <w:rsid w:val="00207409"/>
    <w:rPr>
      <w:rFonts w:ascii="Verdana" w:hAnsi="Verdana" w:cs="Verdana"/>
      <w:lang w:val="en-US" w:eastAsia="en-US"/>
    </w:rPr>
  </w:style>
  <w:style w:type="paragraph" w:styleId="a6">
    <w:name w:val="No Spacing"/>
    <w:qFormat/>
    <w:rsid w:val="0024782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478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8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083D7D"/>
  </w:style>
  <w:style w:type="character" w:customStyle="1" w:styleId="rvts11">
    <w:name w:val="rvts11"/>
    <w:basedOn w:val="a0"/>
    <w:rsid w:val="00FF75EA"/>
  </w:style>
  <w:style w:type="character" w:customStyle="1" w:styleId="rvts58">
    <w:name w:val="rvts58"/>
    <w:basedOn w:val="a0"/>
    <w:rsid w:val="00FF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3B6AC-8FC0-4C70-B9E3-FB1D6197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RFU-Naumenko</dc:creator>
  <cp:lastModifiedBy>Нестерець Тетяна Дмитрівна</cp:lastModifiedBy>
  <cp:revision>18</cp:revision>
  <cp:lastPrinted>2022-06-20T08:06:00Z</cp:lastPrinted>
  <dcterms:created xsi:type="dcterms:W3CDTF">2022-04-25T08:23:00Z</dcterms:created>
  <dcterms:modified xsi:type="dcterms:W3CDTF">2022-06-21T06:28:00Z</dcterms:modified>
</cp:coreProperties>
</file>